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78" w:rsidRDefault="00312E43" w:rsidP="00312E43">
      <w:pPr>
        <w:autoSpaceDE w:val="0"/>
        <w:autoSpaceDN w:val="0"/>
        <w:adjustRightInd w:val="0"/>
        <w:spacing w:after="0" w:line="240" w:lineRule="auto"/>
        <w:jc w:val="right"/>
        <w:rPr>
          <w:rFonts w:ascii="Times New Roman" w:hAnsi="Times New Roman" w:cs="Times New Roman"/>
          <w:b/>
          <w:bCs/>
          <w:color w:val="000000"/>
        </w:rPr>
      </w:pPr>
      <w:bookmarkStart w:id="0" w:name="_GoBack"/>
      <w:bookmarkEnd w:id="0"/>
      <w:r w:rsidRPr="007441DC">
        <w:rPr>
          <w:bCs/>
          <w:i/>
        </w:rPr>
        <w:t>Перевод с английского языка на русский язык</w:t>
      </w: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p w:rsidR="004F65DC" w:rsidRDefault="004F65DC" w:rsidP="00EB37FD">
      <w:pPr>
        <w:autoSpaceDE w:val="0"/>
        <w:autoSpaceDN w:val="0"/>
        <w:adjustRightInd w:val="0"/>
        <w:spacing w:after="0" w:line="240" w:lineRule="auto"/>
        <w:rPr>
          <w:rFonts w:ascii="Times New Roman" w:hAnsi="Times New Roman" w:cs="Times New Roman"/>
          <w:b/>
          <w:bCs/>
          <w:color w:val="00000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4F65DC" w:rsidRPr="009E0970" w:rsidTr="00FF39C2">
        <w:tc>
          <w:tcPr>
            <w:tcW w:w="1242" w:type="dxa"/>
          </w:tcPr>
          <w:p w:rsidR="004F65DC" w:rsidRPr="009E0970" w:rsidRDefault="004F65DC" w:rsidP="00FF39C2">
            <w:pPr>
              <w:pStyle w:val="a3"/>
              <w:rPr>
                <w:rFonts w:ascii="Times New Roman" w:hAnsi="Times New Roman" w:cs="Times New Roman"/>
              </w:rPr>
            </w:pPr>
            <w:r w:rsidRPr="009E0970">
              <w:rPr>
                <w:rFonts w:ascii="Times New Roman" w:hAnsi="Times New Roman" w:cs="Times New Roman"/>
                <w:noProof/>
                <w:lang w:eastAsia="ru-RU"/>
              </w:rPr>
              <w:drawing>
                <wp:inline distT="0" distB="0" distL="0" distR="0">
                  <wp:extent cx="574158" cy="5528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56477" t="41414" r="34196" b="42634"/>
                          <a:stretch/>
                        </pic:blipFill>
                        <pic:spPr bwMode="auto">
                          <a:xfrm>
                            <a:off x="0" y="0"/>
                            <a:ext cx="573810" cy="552557"/>
                          </a:xfrm>
                          <a:prstGeom prst="rect">
                            <a:avLst/>
                          </a:prstGeom>
                          <a:ln>
                            <a:noFill/>
                          </a:ln>
                          <a:extLst>
                            <a:ext uri="{53640926-AAD7-44D8-BBD7-CCE9431645EC}">
                              <a14:shadowObscured xmlns:a14="http://schemas.microsoft.com/office/drawing/2010/main"/>
                            </a:ext>
                          </a:extLst>
                        </pic:spPr>
                      </pic:pic>
                    </a:graphicData>
                  </a:graphic>
                </wp:inline>
              </w:drawing>
            </w:r>
          </w:p>
        </w:tc>
        <w:tc>
          <w:tcPr>
            <w:tcW w:w="8329" w:type="dxa"/>
          </w:tcPr>
          <w:p w:rsidR="004F65DC" w:rsidRPr="009E0970" w:rsidRDefault="004F65DC" w:rsidP="00FF39C2">
            <w:pPr>
              <w:pStyle w:val="a3"/>
              <w:jc w:val="center"/>
              <w:rPr>
                <w:rFonts w:ascii="Times New Roman" w:hAnsi="Times New Roman" w:cs="Times New Roman"/>
                <w:i/>
              </w:rPr>
            </w:pPr>
          </w:p>
          <w:p w:rsidR="004F65DC" w:rsidRPr="009E0970" w:rsidRDefault="004F65DC" w:rsidP="00FF39C2">
            <w:pPr>
              <w:pStyle w:val="a3"/>
              <w:jc w:val="center"/>
              <w:rPr>
                <w:rFonts w:ascii="Times New Roman" w:hAnsi="Times New Roman" w:cs="Times New Roman"/>
                <w:i/>
              </w:rPr>
            </w:pPr>
            <w:r w:rsidRPr="009E0970">
              <w:rPr>
                <w:rFonts w:ascii="Times New Roman" w:hAnsi="Times New Roman" w:cs="Times New Roman"/>
                <w:i/>
              </w:rPr>
              <w:t xml:space="preserve">2017 World Coffee Roasting Challenge </w:t>
            </w:r>
          </w:p>
          <w:p w:rsidR="004F65DC" w:rsidRPr="009E0970" w:rsidRDefault="004F65DC" w:rsidP="00FF39C2">
            <w:pPr>
              <w:pStyle w:val="a3"/>
              <w:jc w:val="center"/>
              <w:rPr>
                <w:rFonts w:ascii="Times New Roman" w:hAnsi="Times New Roman" w:cs="Times New Roman"/>
                <w:i/>
              </w:rPr>
            </w:pPr>
            <w:r w:rsidRPr="009E0970">
              <w:rPr>
                <w:rFonts w:ascii="Times New Roman" w:hAnsi="Times New Roman" w:cs="Times New Roman"/>
                <w:i/>
              </w:rPr>
              <w:t>Чемпионат мира по обжарке кофе 2017: официальные правила и положения</w:t>
            </w:r>
          </w:p>
        </w:tc>
      </w:tr>
    </w:tbl>
    <w:p w:rsidR="004F65DC" w:rsidRPr="009E0970" w:rsidRDefault="004F65DC" w:rsidP="00EB37FD">
      <w:pPr>
        <w:autoSpaceDE w:val="0"/>
        <w:autoSpaceDN w:val="0"/>
        <w:adjustRightInd w:val="0"/>
        <w:spacing w:after="0" w:line="240" w:lineRule="auto"/>
        <w:rPr>
          <w:rFonts w:ascii="Times New Roman" w:hAnsi="Times New Roman" w:cs="Times New Roman"/>
          <w:b/>
          <w:bCs/>
          <w:color w:val="000000"/>
        </w:rPr>
      </w:pPr>
    </w:p>
    <w:p w:rsidR="00A42978" w:rsidRPr="009E0970" w:rsidRDefault="00A42978" w:rsidP="00A42978">
      <w:pPr>
        <w:autoSpaceDE w:val="0"/>
        <w:autoSpaceDN w:val="0"/>
        <w:adjustRightInd w:val="0"/>
        <w:spacing w:after="0" w:line="240" w:lineRule="auto"/>
        <w:ind w:left="5670"/>
        <w:rPr>
          <w:rFonts w:ascii="Times New Roman" w:hAnsi="Times New Roman" w:cs="Times New Roman"/>
          <w:bCs/>
          <w:color w:val="000000"/>
        </w:rPr>
      </w:pPr>
      <w:r w:rsidRPr="009E0970">
        <w:rPr>
          <w:rFonts w:ascii="Times New Roman" w:hAnsi="Times New Roman" w:cs="Times New Roman"/>
          <w:bCs/>
          <w:color w:val="000000"/>
        </w:rPr>
        <w:t>Версия от 11 апреля 2017 г.</w:t>
      </w:r>
    </w:p>
    <w:p w:rsidR="00A42978" w:rsidRPr="009E0970" w:rsidRDefault="004F65DC" w:rsidP="00A42978">
      <w:pPr>
        <w:autoSpaceDE w:val="0"/>
        <w:autoSpaceDN w:val="0"/>
        <w:adjustRightInd w:val="0"/>
        <w:spacing w:after="0" w:line="240" w:lineRule="auto"/>
        <w:ind w:left="5670"/>
        <w:rPr>
          <w:rFonts w:ascii="Times New Roman" w:hAnsi="Times New Roman" w:cs="Times New Roman"/>
          <w:bCs/>
          <w:color w:val="000000"/>
        </w:rPr>
      </w:pPr>
      <w:r>
        <w:rPr>
          <w:rFonts w:ascii="Times New Roman" w:hAnsi="Times New Roman" w:cs="Times New Roman"/>
          <w:bCs/>
          <w:color w:val="000000"/>
        </w:rPr>
        <w:t>Документ с</w:t>
      </w:r>
      <w:r w:rsidR="00A42978" w:rsidRPr="009E0970">
        <w:rPr>
          <w:rFonts w:ascii="Times New Roman" w:hAnsi="Times New Roman" w:cs="Times New Roman"/>
          <w:bCs/>
          <w:color w:val="000000"/>
        </w:rPr>
        <w:t xml:space="preserve">оставлен и утвержден </w:t>
      </w:r>
      <w:r w:rsidR="00A42978" w:rsidRPr="00887455">
        <w:rPr>
          <w:rFonts w:ascii="Times New Roman" w:hAnsi="Times New Roman" w:cs="Times New Roman"/>
          <w:bCs/>
          <w:color w:val="000000"/>
        </w:rPr>
        <w:t xml:space="preserve">подкомиссией </w:t>
      </w:r>
      <w:r w:rsidR="00A42978" w:rsidRPr="00887455">
        <w:rPr>
          <w:rFonts w:ascii="Times New Roman" w:hAnsi="Times New Roman" w:cs="Times New Roman"/>
          <w:bCs/>
          <w:color w:val="000000"/>
          <w:lang w:val="en-US"/>
        </w:rPr>
        <w:t>WCE</w:t>
      </w:r>
      <w:r w:rsidR="00A42978" w:rsidRPr="00887455">
        <w:rPr>
          <w:rFonts w:ascii="Times New Roman" w:hAnsi="Times New Roman" w:cs="Times New Roman"/>
          <w:bCs/>
          <w:color w:val="000000"/>
        </w:rPr>
        <w:t>, ответственной</w:t>
      </w:r>
      <w:r w:rsidR="00A42978" w:rsidRPr="009E0970">
        <w:rPr>
          <w:rFonts w:ascii="Times New Roman" w:hAnsi="Times New Roman" w:cs="Times New Roman"/>
          <w:bCs/>
          <w:color w:val="000000"/>
        </w:rPr>
        <w:t xml:space="preserve"> за правила и положения</w:t>
      </w:r>
    </w:p>
    <w:p w:rsidR="00A42978" w:rsidRPr="009E0970" w:rsidRDefault="00A42978">
      <w:pPr>
        <w:rPr>
          <w:rFonts w:ascii="Times New Roman" w:hAnsi="Times New Roman" w:cs="Times New Roman"/>
          <w:bCs/>
          <w:color w:val="000000"/>
        </w:rPr>
      </w:pPr>
      <w:r w:rsidRPr="009E0970">
        <w:rPr>
          <w:rFonts w:ascii="Times New Roman" w:hAnsi="Times New Roman" w:cs="Times New Roman"/>
          <w:bCs/>
          <w:color w:val="000000"/>
        </w:rPr>
        <w:br w:type="page"/>
      </w:r>
    </w:p>
    <w:p w:rsidR="00A42978" w:rsidRPr="004F65DC" w:rsidRDefault="00A42978" w:rsidP="004F65DC">
      <w:pPr>
        <w:autoSpaceDE w:val="0"/>
        <w:autoSpaceDN w:val="0"/>
        <w:adjustRightInd w:val="0"/>
        <w:spacing w:after="0" w:line="240" w:lineRule="auto"/>
        <w:jc w:val="both"/>
        <w:rPr>
          <w:rFonts w:ascii="Times New Roman" w:hAnsi="Times New Roman" w:cs="Times New Roman"/>
          <w:b/>
          <w:color w:val="0070C0"/>
        </w:rPr>
      </w:pPr>
      <w:r w:rsidRPr="004F65DC">
        <w:rPr>
          <w:rFonts w:ascii="Times New Roman" w:hAnsi="Times New Roman" w:cs="Times New Roman"/>
          <w:b/>
          <w:color w:val="0070C0"/>
        </w:rPr>
        <w:lastRenderedPageBreak/>
        <w:t>ЧЕМПИОНАТ МИРА ПО ОБЖАРКЕ КОФЕ 2017: ОФИЦИАЛЬНЫЕ ПРАВИЛА И ПОЛОЖЕНИЯ</w:t>
      </w:r>
    </w:p>
    <w:p w:rsidR="00A42978" w:rsidRPr="009E0970" w:rsidRDefault="00A42978" w:rsidP="00EB37FD">
      <w:pPr>
        <w:autoSpaceDE w:val="0"/>
        <w:autoSpaceDN w:val="0"/>
        <w:adjustRightInd w:val="0"/>
        <w:spacing w:after="0" w:line="240" w:lineRule="auto"/>
        <w:rPr>
          <w:rFonts w:ascii="Times New Roman" w:hAnsi="Times New Roman" w:cs="Times New Roman"/>
          <w:bCs/>
          <w:color w:val="000000"/>
        </w:rPr>
      </w:pPr>
    </w:p>
    <w:p w:rsidR="00A42978" w:rsidRPr="009E0970" w:rsidRDefault="00A42978" w:rsidP="003E1DFA">
      <w:pPr>
        <w:tabs>
          <w:tab w:val="right" w:leader="dot" w:pos="9356"/>
        </w:tabs>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СОДЕРЖАНИЕ</w:t>
      </w:r>
      <w:r w:rsidR="003E1DFA">
        <w:rPr>
          <w:rFonts w:ascii="Times New Roman" w:hAnsi="Times New Roman" w:cs="Times New Roman"/>
          <w:b/>
          <w:bCs/>
          <w:color w:val="000000"/>
        </w:rPr>
        <w:tab/>
        <w:t>1</w:t>
      </w:r>
    </w:p>
    <w:p w:rsidR="00A42978" w:rsidRPr="009E0970" w:rsidRDefault="00A42978" w:rsidP="003E1DFA">
      <w:pPr>
        <w:tabs>
          <w:tab w:val="right" w:leader="dot" w:pos="9356"/>
        </w:tabs>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1.0 ОРГАНИЗАЦИЯ</w:t>
      </w:r>
      <w:r w:rsidR="003E1DFA">
        <w:rPr>
          <w:rFonts w:ascii="Times New Roman" w:hAnsi="Times New Roman" w:cs="Times New Roman"/>
          <w:b/>
          <w:bCs/>
          <w:color w:val="000000"/>
        </w:rPr>
        <w:tab/>
        <w:t>4</w:t>
      </w:r>
    </w:p>
    <w:p w:rsidR="00A42978" w:rsidRPr="009E0970" w:rsidRDefault="00A42978" w:rsidP="003E1DFA">
      <w:pPr>
        <w:tabs>
          <w:tab w:val="right" w:leader="dot" w:pos="9356"/>
        </w:tabs>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1.1 ПРАВА</w:t>
      </w:r>
      <w:r w:rsidR="003E1DFA">
        <w:rPr>
          <w:rFonts w:ascii="Times New Roman" w:hAnsi="Times New Roman" w:cs="Times New Roman"/>
          <w:b/>
          <w:bCs/>
          <w:color w:val="000000"/>
        </w:rPr>
        <w:tab/>
        <w:t>4</w:t>
      </w:r>
    </w:p>
    <w:p w:rsidR="00A42978" w:rsidRPr="009E0970" w:rsidRDefault="00A42978" w:rsidP="003E1DFA">
      <w:pPr>
        <w:tabs>
          <w:tab w:val="right" w:leader="dot" w:pos="9356"/>
        </w:tabs>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2 УЧАСТНИКИ</w:t>
      </w:r>
      <w:r w:rsidR="003E1DFA">
        <w:rPr>
          <w:rFonts w:ascii="Times New Roman" w:hAnsi="Times New Roman" w:cs="Times New Roman"/>
          <w:b/>
          <w:bCs/>
          <w:color w:val="000000"/>
        </w:rPr>
        <w:tab/>
        <w:t>4</w:t>
      </w:r>
    </w:p>
    <w:p w:rsidR="00A42978" w:rsidRPr="009E0970" w:rsidRDefault="00A42978" w:rsidP="003E1DFA">
      <w:pPr>
        <w:tabs>
          <w:tab w:val="right" w:leader="dot" w:pos="9356"/>
        </w:tabs>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2.1 КВАЛИФИКАЦИЯ</w:t>
      </w:r>
      <w:r w:rsidR="003E1DFA">
        <w:rPr>
          <w:rFonts w:ascii="Times New Roman" w:hAnsi="Times New Roman" w:cs="Times New Roman"/>
          <w:b/>
          <w:bCs/>
          <w:color w:val="000000"/>
        </w:rPr>
        <w:tab/>
        <w:t>4</w:t>
      </w:r>
    </w:p>
    <w:p w:rsidR="00A42978" w:rsidRPr="009E0970" w:rsidRDefault="00A42978" w:rsidP="003E1DFA">
      <w:pPr>
        <w:tabs>
          <w:tab w:val="right" w:leader="dot" w:pos="9356"/>
        </w:tabs>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2.2 ВОЗРАСТНЫЕ ТРЕБОВАНИЯ</w:t>
      </w:r>
      <w:r w:rsidR="003E1DFA">
        <w:rPr>
          <w:rFonts w:ascii="Times New Roman" w:hAnsi="Times New Roman" w:cs="Times New Roman"/>
          <w:b/>
          <w:bCs/>
          <w:color w:val="000000"/>
        </w:rPr>
        <w:tab/>
        <w:t>4</w:t>
      </w:r>
    </w:p>
    <w:p w:rsidR="00A42978" w:rsidRPr="009E0970" w:rsidRDefault="00A42978" w:rsidP="003E1DFA">
      <w:pPr>
        <w:tabs>
          <w:tab w:val="right" w:leader="dot" w:pos="9356"/>
        </w:tabs>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 xml:space="preserve">2.3 </w:t>
      </w:r>
      <w:r w:rsidR="00233888">
        <w:rPr>
          <w:rFonts w:ascii="Times New Roman" w:hAnsi="Times New Roman" w:cs="Times New Roman"/>
          <w:b/>
          <w:bCs/>
          <w:color w:val="000000"/>
        </w:rPr>
        <w:t>ГРАЖДАНСТВО</w:t>
      </w:r>
      <w:r w:rsidR="003E1DFA">
        <w:rPr>
          <w:rFonts w:ascii="Times New Roman" w:hAnsi="Times New Roman" w:cs="Times New Roman"/>
          <w:b/>
          <w:bCs/>
          <w:color w:val="000000"/>
        </w:rPr>
        <w:tab/>
        <w:t>4</w:t>
      </w:r>
    </w:p>
    <w:p w:rsidR="00A42978" w:rsidRPr="009E0970" w:rsidRDefault="00A42978" w:rsidP="003E1DFA">
      <w:pPr>
        <w:tabs>
          <w:tab w:val="right" w:leader="dot" w:pos="9356"/>
        </w:tabs>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2.4 МНОЖЕСТВЕННОЕ ГРАЖДАНСТВО</w:t>
      </w:r>
      <w:r w:rsidR="003E1DFA">
        <w:rPr>
          <w:rFonts w:ascii="Times New Roman" w:hAnsi="Times New Roman" w:cs="Times New Roman"/>
          <w:b/>
          <w:bCs/>
          <w:color w:val="000000"/>
        </w:rPr>
        <w:tab/>
        <w:t>4</w:t>
      </w:r>
    </w:p>
    <w:p w:rsidR="00A42978" w:rsidRDefault="00A42978" w:rsidP="003E1DFA">
      <w:pPr>
        <w:tabs>
          <w:tab w:val="right" w:leader="dot" w:pos="9356"/>
        </w:tabs>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 xml:space="preserve">2.5 </w:t>
      </w:r>
      <w:r w:rsidR="003E1DFA" w:rsidRPr="009E0970">
        <w:rPr>
          <w:rFonts w:ascii="Times New Roman" w:hAnsi="Times New Roman" w:cs="Times New Roman"/>
          <w:b/>
          <w:bCs/>
          <w:color w:val="000000"/>
        </w:rPr>
        <w:t>СУДЕ</w:t>
      </w:r>
      <w:r w:rsidR="00B42D96">
        <w:rPr>
          <w:rFonts w:ascii="Times New Roman" w:hAnsi="Times New Roman" w:cs="Times New Roman"/>
          <w:b/>
          <w:bCs/>
          <w:color w:val="000000"/>
        </w:rPr>
        <w:t>Й</w:t>
      </w:r>
      <w:r w:rsidR="003E1DFA" w:rsidRPr="009E0970">
        <w:rPr>
          <w:rFonts w:ascii="Times New Roman" w:hAnsi="Times New Roman" w:cs="Times New Roman"/>
          <w:b/>
          <w:bCs/>
          <w:color w:val="000000"/>
        </w:rPr>
        <w:t>СТВО</w:t>
      </w:r>
      <w:r w:rsidR="003E1DFA">
        <w:rPr>
          <w:rFonts w:ascii="Times New Roman" w:hAnsi="Times New Roman" w:cs="Times New Roman"/>
          <w:b/>
          <w:bCs/>
          <w:color w:val="000000"/>
        </w:rPr>
        <w:tab/>
        <w:t>4</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2.6 КОНФЛИКТЫ ИНТЕРЕСОВ</w:t>
      </w:r>
      <w:r>
        <w:rPr>
          <w:rFonts w:ascii="Times New Roman" w:hAnsi="Times New Roman" w:cs="Times New Roman"/>
          <w:b/>
          <w:bCs/>
          <w:color w:val="000000"/>
        </w:rPr>
        <w:tab/>
        <w:t>5</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2.7 ЗАМЕНЫ</w:t>
      </w:r>
      <w:r>
        <w:rPr>
          <w:rFonts w:ascii="Times New Roman" w:hAnsi="Times New Roman" w:cs="Times New Roman"/>
          <w:b/>
          <w:bCs/>
          <w:color w:val="000000"/>
        </w:rPr>
        <w:tab/>
        <w:t>5</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2.8 РАСХОДЫ НА УЧАСТИЕ</w:t>
      </w:r>
      <w:r>
        <w:rPr>
          <w:rFonts w:ascii="Times New Roman" w:hAnsi="Times New Roman" w:cs="Times New Roman"/>
          <w:b/>
          <w:bCs/>
          <w:color w:val="000000"/>
        </w:rPr>
        <w:tab/>
        <w:t>5</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3.0 ПОДАЧА ЗАЯВКИ</w:t>
      </w:r>
      <w:r>
        <w:rPr>
          <w:rFonts w:ascii="Times New Roman" w:hAnsi="Times New Roman" w:cs="Times New Roman"/>
          <w:b/>
          <w:bCs/>
          <w:color w:val="000000"/>
        </w:rPr>
        <w:tab/>
        <w:t>5</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3.1 РЕГИСТРАЦИОННАЯ ФОРМА УЧАСТНИКА СОРЕВНОВАНИЙ</w:t>
      </w:r>
      <w:r>
        <w:rPr>
          <w:rFonts w:ascii="Times New Roman" w:hAnsi="Times New Roman" w:cs="Times New Roman"/>
          <w:b/>
          <w:bCs/>
          <w:color w:val="000000"/>
        </w:rPr>
        <w:tab/>
        <w:t>5</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 xml:space="preserve">3.2 РЕГИСТРАЦИЯ ПОСЛЕ </w:t>
      </w:r>
      <w:r w:rsidRPr="00887455">
        <w:rPr>
          <w:rFonts w:ascii="Times New Roman" w:hAnsi="Times New Roman" w:cs="Times New Roman"/>
          <w:b/>
          <w:bCs/>
          <w:color w:val="000000"/>
        </w:rPr>
        <w:t>ПОЗДНЕГО</w:t>
      </w:r>
      <w:r w:rsidRPr="009E0970">
        <w:rPr>
          <w:rFonts w:ascii="Times New Roman" w:hAnsi="Times New Roman" w:cs="Times New Roman"/>
          <w:b/>
          <w:bCs/>
          <w:color w:val="000000"/>
        </w:rPr>
        <w:t xml:space="preserve"> ПРОВЕДЕНИЯ НАЦИОНАЛЬНОГО ЧЕМПИОНАТА</w:t>
      </w:r>
      <w:r>
        <w:rPr>
          <w:rFonts w:ascii="Times New Roman" w:hAnsi="Times New Roman" w:cs="Times New Roman"/>
          <w:b/>
          <w:bCs/>
          <w:color w:val="000000"/>
        </w:rPr>
        <w:tab/>
        <w:t>5</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3.3 ВОПРОСЫ УЧАСТНИКОВ</w:t>
      </w:r>
      <w:r>
        <w:rPr>
          <w:rFonts w:ascii="Times New Roman" w:hAnsi="Times New Roman" w:cs="Times New Roman"/>
          <w:b/>
          <w:bCs/>
          <w:color w:val="000000"/>
        </w:rPr>
        <w:tab/>
        <w:t>5</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3.4 ПРАВИЛА И УСЛОВИЯ</w:t>
      </w:r>
      <w:r>
        <w:rPr>
          <w:rFonts w:ascii="Times New Roman" w:hAnsi="Times New Roman" w:cs="Times New Roman"/>
          <w:b/>
          <w:bCs/>
          <w:color w:val="000000"/>
        </w:rPr>
        <w:tab/>
        <w:t>6</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3.5 СОБЛЮДЕНИЕ ПРАВИЛ И ПОЛОЖЕНИЙ</w:t>
      </w:r>
      <w:r>
        <w:rPr>
          <w:rFonts w:ascii="Times New Roman" w:hAnsi="Times New Roman" w:cs="Times New Roman"/>
          <w:b/>
          <w:bCs/>
          <w:color w:val="000000"/>
        </w:rPr>
        <w:tab/>
        <w:t>6</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4.0 СОРЕВНОВАНИЯ</w:t>
      </w:r>
      <w:r>
        <w:rPr>
          <w:rFonts w:ascii="Times New Roman" w:hAnsi="Times New Roman" w:cs="Times New Roman"/>
          <w:b/>
          <w:bCs/>
          <w:color w:val="000000"/>
        </w:rPr>
        <w:tab/>
        <w:t>6</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4.1 ОБЩИЕ ОПРЕДЕЛЕНИЯ</w:t>
      </w:r>
      <w:r>
        <w:rPr>
          <w:rFonts w:ascii="Times New Roman" w:hAnsi="Times New Roman" w:cs="Times New Roman"/>
          <w:b/>
          <w:bCs/>
          <w:color w:val="000000"/>
        </w:rPr>
        <w:tab/>
        <w:t>6</w:t>
      </w:r>
    </w:p>
    <w:p w:rsidR="003E1DFA" w:rsidRPr="009E0970"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4.2 НАЦИОНАЛЬНЫЕ СОРЕВНОВАНИЯ</w:t>
      </w:r>
      <w:r>
        <w:rPr>
          <w:rFonts w:ascii="Times New Roman" w:hAnsi="Times New Roman" w:cs="Times New Roman"/>
          <w:b/>
          <w:bCs/>
          <w:color w:val="000000"/>
        </w:rPr>
        <w:tab/>
        <w:t>7</w:t>
      </w:r>
    </w:p>
    <w:p w:rsidR="003E1DFA" w:rsidRDefault="003E1DFA" w:rsidP="003E1DFA">
      <w:pPr>
        <w:tabs>
          <w:tab w:val="right" w:leader="dot" w:pos="9356"/>
        </w:tabs>
        <w:autoSpaceDE w:val="0"/>
        <w:autoSpaceDN w:val="0"/>
        <w:adjustRightInd w:val="0"/>
        <w:spacing w:after="0" w:line="240" w:lineRule="auto"/>
        <w:rPr>
          <w:rFonts w:ascii="Times New Roman" w:hAnsi="Times New Roman" w:cs="Times New Roman"/>
          <w:b/>
          <w:color w:val="000000"/>
        </w:rPr>
      </w:pPr>
      <w:r w:rsidRPr="009E0970">
        <w:rPr>
          <w:rFonts w:ascii="Times New Roman" w:hAnsi="Times New Roman" w:cs="Times New Roman"/>
          <w:b/>
          <w:color w:val="000000"/>
        </w:rPr>
        <w:t>5.0 СТАНДАРТЫ И ОПРЕДЕЛЕНИЯ</w:t>
      </w:r>
      <w:r>
        <w:rPr>
          <w:rFonts w:ascii="Times New Roman" w:hAnsi="Times New Roman" w:cs="Times New Roman"/>
          <w:b/>
          <w:color w:val="000000"/>
        </w:rPr>
        <w:tab/>
        <w:t>8</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6.0 ОБОРУДОВАНИЕ И ПРИНАДЛЕЖНОСТИ ДЛЯ СОРЕВНОВАНИЙ</w:t>
      </w:r>
      <w:r>
        <w:rPr>
          <w:rFonts w:ascii="Times New Roman" w:hAnsi="Times New Roman" w:cs="Times New Roman"/>
          <w:b/>
          <w:color w:val="000000"/>
        </w:rPr>
        <w:tab/>
        <w:t>9</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6.1 ПРЕДОСТАВЛЯЕМЫЕ СРЕДСТВА И ОБОРУДОВАНИЕ</w:t>
      </w:r>
      <w:r>
        <w:rPr>
          <w:rFonts w:ascii="Times New Roman" w:hAnsi="Times New Roman" w:cs="Times New Roman"/>
          <w:b/>
          <w:color w:val="000000"/>
        </w:rPr>
        <w:tab/>
        <w:t>9</w:t>
      </w:r>
    </w:p>
    <w:p w:rsidR="003E1DFA" w:rsidRDefault="003E1DFA" w:rsidP="003E1DFA">
      <w:pPr>
        <w:tabs>
          <w:tab w:val="right" w:leader="dot" w:pos="9356"/>
        </w:tabs>
        <w:autoSpaceDE w:val="0"/>
        <w:autoSpaceDN w:val="0"/>
        <w:adjustRightInd w:val="0"/>
        <w:spacing w:after="0" w:line="240" w:lineRule="auto"/>
        <w:rPr>
          <w:rFonts w:ascii="Times New Roman" w:hAnsi="Times New Roman" w:cs="Times New Roman"/>
          <w:b/>
          <w:color w:val="000000"/>
        </w:rPr>
      </w:pPr>
      <w:r w:rsidRPr="00AE67FF">
        <w:rPr>
          <w:rFonts w:ascii="Times New Roman" w:hAnsi="Times New Roman" w:cs="Times New Roman"/>
          <w:b/>
          <w:color w:val="000000"/>
        </w:rPr>
        <w:t>7.0 КООРДИНАЦИОННОЕ СОБРАНИЕ УЧАСТНИКОВ И КОНСУЛЬТАЦИ</w:t>
      </w:r>
      <w:r>
        <w:rPr>
          <w:rFonts w:ascii="Times New Roman" w:hAnsi="Times New Roman" w:cs="Times New Roman"/>
          <w:b/>
          <w:color w:val="000000"/>
        </w:rPr>
        <w:t>И</w:t>
      </w:r>
      <w:r>
        <w:rPr>
          <w:rFonts w:ascii="Times New Roman" w:hAnsi="Times New Roman" w:cs="Times New Roman"/>
          <w:b/>
          <w:color w:val="000000"/>
        </w:rPr>
        <w:tab/>
        <w:t>10</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A91A33">
        <w:rPr>
          <w:rFonts w:ascii="Times New Roman" w:hAnsi="Times New Roman" w:cs="Times New Roman"/>
          <w:b/>
          <w:color w:val="000000"/>
        </w:rPr>
        <w:t>7.1</w:t>
      </w:r>
      <w:r>
        <w:rPr>
          <w:rFonts w:ascii="Times New Roman" w:hAnsi="Times New Roman" w:cs="Times New Roman"/>
          <w:b/>
          <w:color w:val="000000"/>
        </w:rPr>
        <w:t xml:space="preserve"> ПРАКТИКА РАБОТЫ С ЛАБОРАТОРНЫМ ОБОРУДОВАНИЕМ</w:t>
      </w:r>
      <w:r>
        <w:rPr>
          <w:rFonts w:ascii="Times New Roman" w:hAnsi="Times New Roman" w:cs="Times New Roman"/>
          <w:b/>
          <w:color w:val="000000"/>
        </w:rPr>
        <w:tab/>
        <w:t>10</w:t>
      </w:r>
    </w:p>
    <w:p w:rsidR="003E1DFA" w:rsidRPr="00BF5452"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BF5452">
        <w:rPr>
          <w:rFonts w:ascii="Times New Roman" w:hAnsi="Times New Roman" w:cs="Times New Roman"/>
          <w:b/>
          <w:color w:val="000000"/>
        </w:rPr>
        <w:t xml:space="preserve">8.0 </w:t>
      </w:r>
      <w:r>
        <w:rPr>
          <w:rFonts w:ascii="Times New Roman" w:hAnsi="Times New Roman" w:cs="Times New Roman"/>
          <w:b/>
          <w:color w:val="000000"/>
        </w:rPr>
        <w:t>ИНСТРУКТОРЫ</w:t>
      </w:r>
      <w:r w:rsidRPr="00BF5452">
        <w:rPr>
          <w:rFonts w:ascii="Times New Roman" w:hAnsi="Times New Roman" w:cs="Times New Roman"/>
          <w:b/>
          <w:color w:val="000000"/>
        </w:rPr>
        <w:t xml:space="preserve"> И ВЕДУЩИЕ</w:t>
      </w:r>
      <w:r>
        <w:rPr>
          <w:rFonts w:ascii="Times New Roman" w:hAnsi="Times New Roman" w:cs="Times New Roman"/>
          <w:b/>
          <w:color w:val="000000"/>
        </w:rPr>
        <w:tab/>
        <w:t>10</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BF5452">
        <w:rPr>
          <w:rFonts w:ascii="Times New Roman" w:hAnsi="Times New Roman" w:cs="Times New Roman"/>
          <w:b/>
          <w:color w:val="000000"/>
        </w:rPr>
        <w:t xml:space="preserve">8.1 </w:t>
      </w:r>
      <w:r>
        <w:rPr>
          <w:rFonts w:ascii="Times New Roman" w:hAnsi="Times New Roman" w:cs="Times New Roman"/>
          <w:b/>
          <w:color w:val="000000"/>
        </w:rPr>
        <w:t>ИНСТРУКТОРЫ</w:t>
      </w:r>
      <w:r>
        <w:rPr>
          <w:rFonts w:ascii="Times New Roman" w:hAnsi="Times New Roman" w:cs="Times New Roman"/>
          <w:b/>
          <w:color w:val="000000"/>
        </w:rPr>
        <w:tab/>
        <w:t>10</w:t>
      </w:r>
    </w:p>
    <w:p w:rsidR="003E1DFA" w:rsidRPr="00DF262B"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DF262B">
        <w:rPr>
          <w:rFonts w:ascii="Times New Roman" w:hAnsi="Times New Roman" w:cs="Times New Roman"/>
          <w:b/>
          <w:color w:val="000000"/>
        </w:rPr>
        <w:t>8.2 ВЕДУЩИЕ</w:t>
      </w:r>
      <w:r>
        <w:rPr>
          <w:rFonts w:ascii="Times New Roman" w:hAnsi="Times New Roman" w:cs="Times New Roman"/>
          <w:b/>
          <w:color w:val="000000"/>
        </w:rPr>
        <w:tab/>
        <w:t>11</w:t>
      </w:r>
    </w:p>
    <w:p w:rsidR="003E1DFA" w:rsidRPr="009E0970" w:rsidRDefault="003E1DFA" w:rsidP="00EB37FD">
      <w:pPr>
        <w:autoSpaceDE w:val="0"/>
        <w:autoSpaceDN w:val="0"/>
        <w:adjustRightInd w:val="0"/>
        <w:spacing w:after="0" w:line="240" w:lineRule="auto"/>
        <w:rPr>
          <w:rFonts w:ascii="Times New Roman" w:hAnsi="Times New Roman" w:cs="Times New Roman"/>
          <w:b/>
          <w:bCs/>
          <w:color w:val="000000"/>
        </w:rPr>
      </w:pPr>
    </w:p>
    <w:p w:rsidR="005D1FCB" w:rsidRPr="009E0970" w:rsidRDefault="005D1FCB">
      <w:pPr>
        <w:rPr>
          <w:rFonts w:ascii="Times New Roman" w:hAnsi="Times New Roman" w:cs="Times New Roman"/>
          <w:b/>
          <w:bCs/>
          <w:color w:val="000000"/>
        </w:rPr>
      </w:pPr>
      <w:r w:rsidRPr="009E0970">
        <w:rPr>
          <w:rFonts w:ascii="Times New Roman" w:hAnsi="Times New Roman" w:cs="Times New Roman"/>
          <w:b/>
          <w:bCs/>
          <w:color w:val="000000"/>
        </w:rPr>
        <w:br w:type="page"/>
      </w:r>
    </w:p>
    <w:p w:rsidR="003E1DFA" w:rsidRDefault="003E1DFA" w:rsidP="003E1DFA">
      <w:pPr>
        <w:pStyle w:val="a3"/>
        <w:tabs>
          <w:tab w:val="right" w:leader="dot" w:pos="9356"/>
        </w:tabs>
        <w:rPr>
          <w:rFonts w:ascii="Times New Roman" w:hAnsi="Times New Roman" w:cs="Times New Roman"/>
          <w:b/>
          <w:bCs/>
        </w:rPr>
      </w:pPr>
      <w:r w:rsidRPr="003E1DFA">
        <w:rPr>
          <w:rFonts w:ascii="Times New Roman" w:hAnsi="Times New Roman" w:cs="Times New Roman"/>
          <w:b/>
        </w:rPr>
        <w:lastRenderedPageBreak/>
        <w:t>8.3 ПЕРЕВОДЧИКИ</w:t>
      </w:r>
      <w:r w:rsidRPr="003E1DFA">
        <w:rPr>
          <w:rFonts w:ascii="Times New Roman" w:hAnsi="Times New Roman" w:cs="Times New Roman"/>
          <w:b/>
          <w:bCs/>
        </w:rPr>
        <w:t xml:space="preserve"> </w:t>
      </w:r>
      <w:r>
        <w:rPr>
          <w:rFonts w:ascii="Times New Roman" w:hAnsi="Times New Roman" w:cs="Times New Roman"/>
          <w:b/>
          <w:bCs/>
        </w:rPr>
        <w:tab/>
        <w:t>11</w:t>
      </w:r>
    </w:p>
    <w:p w:rsidR="003E1DFA" w:rsidRPr="00DF262B"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DF262B">
        <w:rPr>
          <w:rFonts w:ascii="Times New Roman" w:hAnsi="Times New Roman" w:cs="Times New Roman"/>
          <w:b/>
          <w:color w:val="000000"/>
        </w:rPr>
        <w:t>9.0 ПРОЦЕДУРА СОРЕВНОВАНИЙ</w:t>
      </w:r>
      <w:r>
        <w:rPr>
          <w:rFonts w:ascii="Times New Roman" w:hAnsi="Times New Roman" w:cs="Times New Roman"/>
          <w:b/>
          <w:color w:val="000000"/>
        </w:rPr>
        <w:tab/>
        <w:t>11</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E93597">
        <w:rPr>
          <w:rFonts w:ascii="Times New Roman" w:hAnsi="Times New Roman" w:cs="Times New Roman"/>
          <w:b/>
          <w:color w:val="000000"/>
        </w:rPr>
        <w:t>10.0 ПРЕДВАРИТЕЛЬНАЯ ОБЖАРКА</w:t>
      </w:r>
      <w:r>
        <w:rPr>
          <w:rFonts w:ascii="Times New Roman" w:hAnsi="Times New Roman" w:cs="Times New Roman"/>
          <w:b/>
          <w:color w:val="000000"/>
        </w:rPr>
        <w:tab/>
        <w:t>11</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10.1 ВРЕМЯ ОБЖАРКИ ОБРАЗЦОВ</w:t>
      </w:r>
      <w:r>
        <w:rPr>
          <w:rFonts w:ascii="Times New Roman" w:hAnsi="Times New Roman" w:cs="Times New Roman"/>
          <w:b/>
          <w:color w:val="000000"/>
        </w:rPr>
        <w:tab/>
        <w:t>12</w:t>
      </w:r>
    </w:p>
    <w:p w:rsidR="003E1DFA" w:rsidRPr="00627287"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627287">
        <w:rPr>
          <w:rFonts w:ascii="Times New Roman" w:hAnsi="Times New Roman" w:cs="Times New Roman"/>
          <w:b/>
          <w:color w:val="000000"/>
        </w:rPr>
        <w:t>10.2 ВРЕМЯ ОЦЕНИВАНИЯ ЗЕЛЕНОГО КОФЕ</w:t>
      </w:r>
      <w:r>
        <w:rPr>
          <w:rFonts w:ascii="Times New Roman" w:hAnsi="Times New Roman" w:cs="Times New Roman"/>
          <w:b/>
          <w:color w:val="000000"/>
        </w:rPr>
        <w:tab/>
        <w:t>12</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10.3 ПРОБНАЯ ОБЖАРКА</w:t>
      </w:r>
      <w:r>
        <w:rPr>
          <w:rFonts w:ascii="Times New Roman" w:hAnsi="Times New Roman" w:cs="Times New Roman"/>
          <w:b/>
          <w:color w:val="000000"/>
        </w:rPr>
        <w:tab/>
        <w:t>13</w:t>
      </w:r>
    </w:p>
    <w:p w:rsidR="003E1DFA" w:rsidRPr="00984C59"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984C59">
        <w:rPr>
          <w:rFonts w:ascii="Times New Roman" w:hAnsi="Times New Roman" w:cs="Times New Roman"/>
          <w:b/>
          <w:color w:val="000000"/>
        </w:rPr>
        <w:t>10.4 ВРЕМЯ ОТКРЫТОГО КАППИНГА</w:t>
      </w:r>
      <w:r>
        <w:rPr>
          <w:rFonts w:ascii="Times New Roman" w:hAnsi="Times New Roman" w:cs="Times New Roman"/>
          <w:b/>
          <w:color w:val="000000"/>
        </w:rPr>
        <w:tab/>
        <w:t>14</w:t>
      </w:r>
    </w:p>
    <w:p w:rsidR="003E1DFA" w:rsidRPr="00A82958"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A82958">
        <w:rPr>
          <w:rFonts w:ascii="Times New Roman" w:hAnsi="Times New Roman" w:cs="Times New Roman"/>
          <w:b/>
          <w:color w:val="000000"/>
        </w:rPr>
        <w:t>10.5 ПЛАН ОБЖАРКИ</w:t>
      </w:r>
      <w:r>
        <w:rPr>
          <w:rFonts w:ascii="Times New Roman" w:hAnsi="Times New Roman" w:cs="Times New Roman"/>
          <w:b/>
          <w:color w:val="000000"/>
        </w:rPr>
        <w:tab/>
        <w:t>14</w:t>
      </w:r>
    </w:p>
    <w:p w:rsidR="003E1DFA" w:rsidRPr="00B050E3"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B050E3">
        <w:rPr>
          <w:rFonts w:ascii="Times New Roman" w:hAnsi="Times New Roman" w:cs="Times New Roman"/>
          <w:b/>
          <w:color w:val="000000"/>
        </w:rPr>
        <w:t>11.0 ОБЖАРКА</w:t>
      </w:r>
      <w:r>
        <w:rPr>
          <w:rFonts w:ascii="Times New Roman" w:hAnsi="Times New Roman" w:cs="Times New Roman"/>
          <w:b/>
          <w:color w:val="000000"/>
        </w:rPr>
        <w:tab/>
        <w:t>14</w:t>
      </w:r>
    </w:p>
    <w:p w:rsidR="003E1DFA" w:rsidRPr="00BB19BF"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BB19BF">
        <w:rPr>
          <w:rFonts w:ascii="Times New Roman" w:hAnsi="Times New Roman" w:cs="Times New Roman"/>
          <w:b/>
          <w:color w:val="000000"/>
        </w:rPr>
        <w:t>11.1 ВРЕМЯ ОБЖАРКИ</w:t>
      </w:r>
      <w:r>
        <w:rPr>
          <w:rFonts w:ascii="Times New Roman" w:hAnsi="Times New Roman" w:cs="Times New Roman"/>
          <w:b/>
          <w:color w:val="000000"/>
        </w:rPr>
        <w:tab/>
        <w:t>15</w:t>
      </w:r>
    </w:p>
    <w:p w:rsidR="003E1DFA" w:rsidRPr="00026912"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026912">
        <w:rPr>
          <w:rFonts w:ascii="Times New Roman" w:hAnsi="Times New Roman" w:cs="Times New Roman"/>
          <w:b/>
          <w:color w:val="000000"/>
        </w:rPr>
        <w:t>11.2 ВЫЧЕТ БАЛЛОВ И ШТРАФ</w:t>
      </w:r>
      <w:r w:rsidR="00887455">
        <w:rPr>
          <w:rFonts w:ascii="Times New Roman" w:hAnsi="Times New Roman" w:cs="Times New Roman"/>
          <w:b/>
          <w:color w:val="000000"/>
        </w:rPr>
        <w:t>Ы</w:t>
      </w:r>
      <w:r w:rsidRPr="00026912">
        <w:rPr>
          <w:rFonts w:ascii="Times New Roman" w:hAnsi="Times New Roman" w:cs="Times New Roman"/>
          <w:b/>
          <w:color w:val="000000"/>
        </w:rPr>
        <w:t xml:space="preserve"> ЗА ДОПОЛНИТЕЛЬНОЕ ВРЕМЯ</w:t>
      </w:r>
      <w:r>
        <w:rPr>
          <w:rFonts w:ascii="Times New Roman" w:hAnsi="Times New Roman" w:cs="Times New Roman"/>
          <w:b/>
          <w:color w:val="000000"/>
        </w:rPr>
        <w:tab/>
        <w:t>16</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12.0 ОЦЕНКА ОБЖАРЕННОГО КОФЕ</w:t>
      </w:r>
      <w:r>
        <w:rPr>
          <w:rFonts w:ascii="Times New Roman" w:hAnsi="Times New Roman" w:cs="Times New Roman"/>
          <w:b/>
          <w:color w:val="000000"/>
        </w:rPr>
        <w:tab/>
        <w:t>16</w:t>
      </w:r>
    </w:p>
    <w:p w:rsidR="003E1DFA" w:rsidRPr="00B62FD8"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B62FD8">
        <w:rPr>
          <w:rFonts w:ascii="Times New Roman" w:hAnsi="Times New Roman" w:cs="Times New Roman"/>
          <w:b/>
          <w:color w:val="000000"/>
        </w:rPr>
        <w:t>12.1 ПОДГОТОВКА К ОЦЕНКЕ ОБЖАРЕННОГО КОФЕ</w:t>
      </w:r>
      <w:r>
        <w:rPr>
          <w:rFonts w:ascii="Times New Roman" w:hAnsi="Times New Roman" w:cs="Times New Roman"/>
          <w:b/>
          <w:color w:val="000000"/>
        </w:rPr>
        <w:tab/>
        <w:t>17</w:t>
      </w:r>
    </w:p>
    <w:p w:rsidR="003E1DFA" w:rsidRPr="00602738"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602738">
        <w:rPr>
          <w:rFonts w:ascii="Times New Roman" w:hAnsi="Times New Roman" w:cs="Times New Roman"/>
          <w:b/>
          <w:color w:val="000000"/>
        </w:rPr>
        <w:t>12.2 ПРОЦЕДУРА ОЦЕН</w:t>
      </w:r>
      <w:r>
        <w:rPr>
          <w:rFonts w:ascii="Times New Roman" w:hAnsi="Times New Roman" w:cs="Times New Roman"/>
          <w:b/>
          <w:color w:val="000000"/>
        </w:rPr>
        <w:t>ИВАНИЯ</w:t>
      </w:r>
      <w:r>
        <w:rPr>
          <w:rFonts w:ascii="Times New Roman" w:hAnsi="Times New Roman" w:cs="Times New Roman"/>
          <w:b/>
          <w:color w:val="000000"/>
        </w:rPr>
        <w:tab/>
        <w:t>17</w:t>
      </w:r>
    </w:p>
    <w:p w:rsidR="003E1DFA" w:rsidRDefault="003E1DFA" w:rsidP="003E1DFA">
      <w:pPr>
        <w:pStyle w:val="a3"/>
        <w:tabs>
          <w:tab w:val="right" w:leader="dot" w:pos="9356"/>
        </w:tabs>
        <w:rPr>
          <w:rFonts w:ascii="Times New Roman" w:hAnsi="Times New Roman" w:cs="Times New Roman"/>
          <w:b/>
          <w:color w:val="000000"/>
        </w:rPr>
      </w:pPr>
      <w:r w:rsidRPr="007E0A33">
        <w:rPr>
          <w:rFonts w:ascii="Times New Roman" w:hAnsi="Times New Roman" w:cs="Times New Roman"/>
          <w:b/>
          <w:color w:val="000000"/>
        </w:rPr>
        <w:t xml:space="preserve">12.3 </w:t>
      </w:r>
      <w:r>
        <w:rPr>
          <w:rFonts w:ascii="Times New Roman" w:hAnsi="Times New Roman" w:cs="Times New Roman"/>
          <w:b/>
          <w:color w:val="000000"/>
        </w:rPr>
        <w:t>ЛИСТ ДЛЯ ОЦЕНКИ ОБЖАРЕННОГО</w:t>
      </w:r>
      <w:r w:rsidRPr="007E0A33">
        <w:rPr>
          <w:rFonts w:ascii="Times New Roman" w:hAnsi="Times New Roman" w:cs="Times New Roman"/>
          <w:b/>
          <w:color w:val="000000"/>
        </w:rPr>
        <w:t xml:space="preserve"> КОФЕ</w:t>
      </w:r>
      <w:r>
        <w:rPr>
          <w:rFonts w:ascii="Times New Roman" w:hAnsi="Times New Roman" w:cs="Times New Roman"/>
          <w:b/>
          <w:color w:val="000000"/>
        </w:rPr>
        <w:tab/>
        <w:t>18</w:t>
      </w:r>
    </w:p>
    <w:p w:rsidR="003E1DFA" w:rsidRPr="003872F7"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3872F7">
        <w:rPr>
          <w:rFonts w:ascii="Times New Roman" w:hAnsi="Times New Roman" w:cs="Times New Roman"/>
          <w:b/>
          <w:color w:val="000000"/>
        </w:rPr>
        <w:t xml:space="preserve">13.0 </w:t>
      </w:r>
      <w:r w:rsidR="00534D68">
        <w:rPr>
          <w:rFonts w:ascii="Times New Roman" w:hAnsi="Times New Roman" w:cs="Times New Roman"/>
          <w:b/>
          <w:color w:val="000000"/>
        </w:rPr>
        <w:t>ПОДСЧЕТ БАЛЛОВ</w:t>
      </w:r>
      <w:r>
        <w:rPr>
          <w:rFonts w:ascii="Times New Roman" w:hAnsi="Times New Roman" w:cs="Times New Roman"/>
          <w:b/>
          <w:color w:val="000000"/>
        </w:rPr>
        <w:tab/>
        <w:t>20</w:t>
      </w:r>
    </w:p>
    <w:p w:rsidR="003E1DFA" w:rsidRP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3872F7">
        <w:rPr>
          <w:rFonts w:ascii="Times New Roman" w:hAnsi="Times New Roman" w:cs="Times New Roman"/>
          <w:b/>
          <w:color w:val="000000"/>
        </w:rPr>
        <w:t xml:space="preserve">13.1 </w:t>
      </w:r>
      <w:r>
        <w:rPr>
          <w:rFonts w:ascii="Times New Roman" w:hAnsi="Times New Roman" w:cs="Times New Roman"/>
          <w:b/>
          <w:color w:val="000000"/>
        </w:rPr>
        <w:t xml:space="preserve">ОФИЦИАЛЬНОЕ ВЕДЕНИЕ СЧЕТА </w:t>
      </w:r>
      <w:r>
        <w:rPr>
          <w:rFonts w:ascii="Times New Roman" w:hAnsi="Times New Roman" w:cs="Times New Roman"/>
          <w:b/>
          <w:color w:val="000000"/>
          <w:lang w:val="en-US"/>
        </w:rPr>
        <w:t>WCRC</w:t>
      </w:r>
      <w:r>
        <w:rPr>
          <w:rFonts w:ascii="Times New Roman" w:hAnsi="Times New Roman" w:cs="Times New Roman"/>
          <w:b/>
          <w:color w:val="000000"/>
        </w:rPr>
        <w:tab/>
        <w:t>20</w:t>
      </w:r>
    </w:p>
    <w:p w:rsidR="003E1DFA" w:rsidRPr="0001723C"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01723C">
        <w:rPr>
          <w:rFonts w:ascii="Times New Roman" w:hAnsi="Times New Roman" w:cs="Times New Roman"/>
          <w:b/>
          <w:color w:val="000000"/>
        </w:rPr>
        <w:t>13.2 ОБЩИЙ БАЛЛ УЧАСТНИКА</w:t>
      </w:r>
      <w:r>
        <w:rPr>
          <w:rFonts w:ascii="Times New Roman" w:hAnsi="Times New Roman" w:cs="Times New Roman"/>
          <w:b/>
          <w:color w:val="000000"/>
        </w:rPr>
        <w:tab/>
        <w:t>20</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72595A">
        <w:rPr>
          <w:rFonts w:ascii="Times New Roman" w:hAnsi="Times New Roman" w:cs="Times New Roman"/>
          <w:b/>
          <w:color w:val="000000"/>
        </w:rPr>
        <w:t xml:space="preserve">13.3 </w:t>
      </w:r>
      <w:r>
        <w:rPr>
          <w:rFonts w:ascii="Times New Roman" w:hAnsi="Times New Roman" w:cs="Times New Roman"/>
          <w:b/>
          <w:color w:val="000000"/>
        </w:rPr>
        <w:t>БАЛЛЫ</w:t>
      </w:r>
      <w:r>
        <w:rPr>
          <w:rFonts w:ascii="Times New Roman" w:hAnsi="Times New Roman" w:cs="Times New Roman"/>
          <w:b/>
          <w:color w:val="000000"/>
        </w:rPr>
        <w:tab/>
        <w:t>20</w:t>
      </w:r>
    </w:p>
    <w:p w:rsidR="003E1DFA" w:rsidRPr="00963EB1"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963EB1">
        <w:rPr>
          <w:rFonts w:ascii="Times New Roman" w:hAnsi="Times New Roman" w:cs="Times New Roman"/>
          <w:b/>
          <w:color w:val="000000"/>
        </w:rPr>
        <w:t>13.4 ОБСУЖДЕНИЯ</w:t>
      </w:r>
      <w:r>
        <w:rPr>
          <w:rFonts w:ascii="Times New Roman" w:hAnsi="Times New Roman" w:cs="Times New Roman"/>
          <w:b/>
          <w:color w:val="000000"/>
        </w:rPr>
        <w:tab/>
        <w:t>20</w:t>
      </w:r>
    </w:p>
    <w:p w:rsidR="003E1DFA" w:rsidRP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963EB1">
        <w:rPr>
          <w:rFonts w:ascii="Times New Roman" w:hAnsi="Times New Roman" w:cs="Times New Roman"/>
          <w:b/>
          <w:color w:val="000000"/>
        </w:rPr>
        <w:t xml:space="preserve">14.0 ЧЕМПИОН </w:t>
      </w:r>
      <w:r w:rsidRPr="00963EB1">
        <w:rPr>
          <w:rFonts w:ascii="Times New Roman" w:hAnsi="Times New Roman" w:cs="Times New Roman"/>
          <w:b/>
          <w:color w:val="000000"/>
          <w:lang w:val="en-US"/>
        </w:rPr>
        <w:t>WCRC</w:t>
      </w:r>
      <w:r>
        <w:rPr>
          <w:rFonts w:ascii="Times New Roman" w:hAnsi="Times New Roman" w:cs="Times New Roman"/>
          <w:b/>
          <w:color w:val="000000"/>
        </w:rPr>
        <w:tab/>
        <w:t>21</w:t>
      </w:r>
    </w:p>
    <w:p w:rsidR="003E1DFA" w:rsidRPr="00DC560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DC560A">
        <w:rPr>
          <w:rFonts w:ascii="Times New Roman" w:hAnsi="Times New Roman" w:cs="Times New Roman"/>
          <w:b/>
          <w:color w:val="000000"/>
        </w:rPr>
        <w:t>15.0 ТЕХНИЧЕСКИЕ ПРОБЛЕМЫ</w:t>
      </w:r>
      <w:r>
        <w:rPr>
          <w:rFonts w:ascii="Times New Roman" w:hAnsi="Times New Roman" w:cs="Times New Roman"/>
          <w:b/>
          <w:color w:val="000000"/>
        </w:rPr>
        <w:tab/>
        <w:t>21</w:t>
      </w:r>
    </w:p>
    <w:p w:rsidR="003E1DFA" w:rsidRPr="00DC560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DC560A">
        <w:rPr>
          <w:rFonts w:ascii="Times New Roman" w:hAnsi="Times New Roman" w:cs="Times New Roman"/>
          <w:b/>
          <w:color w:val="000000"/>
        </w:rPr>
        <w:t>16.0 ПРОТЕСТЫ И АПЕЛЛЯЦИИ УЧАСТНИКОВ</w:t>
      </w:r>
      <w:r>
        <w:rPr>
          <w:rFonts w:ascii="Times New Roman" w:hAnsi="Times New Roman" w:cs="Times New Roman"/>
          <w:b/>
          <w:color w:val="000000"/>
        </w:rPr>
        <w:tab/>
        <w:t>21</w:t>
      </w:r>
    </w:p>
    <w:p w:rsid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DC560A">
        <w:rPr>
          <w:rFonts w:ascii="Times New Roman" w:hAnsi="Times New Roman" w:cs="Times New Roman"/>
          <w:b/>
          <w:color w:val="000000"/>
        </w:rPr>
        <w:t>16.1</w:t>
      </w:r>
      <w:r>
        <w:rPr>
          <w:rFonts w:ascii="Times New Roman" w:hAnsi="Times New Roman" w:cs="Times New Roman"/>
          <w:b/>
          <w:color w:val="000000"/>
        </w:rPr>
        <w:t xml:space="preserve"> ВОПРОСЫ, СВЯЗАННЫЕ С УЧАСТНИКАМИ</w:t>
      </w:r>
      <w:r>
        <w:rPr>
          <w:rFonts w:ascii="Times New Roman" w:hAnsi="Times New Roman" w:cs="Times New Roman"/>
          <w:b/>
          <w:color w:val="000000"/>
        </w:rPr>
        <w:tab/>
        <w:t>21</w:t>
      </w:r>
    </w:p>
    <w:p w:rsidR="003E1DFA" w:rsidRPr="003E1DFA"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0F0D68">
        <w:rPr>
          <w:rFonts w:ascii="Times New Roman" w:hAnsi="Times New Roman" w:cs="Times New Roman"/>
          <w:b/>
          <w:color w:val="000000"/>
        </w:rPr>
        <w:t xml:space="preserve">16.2 </w:t>
      </w:r>
      <w:r>
        <w:rPr>
          <w:rFonts w:ascii="Times New Roman" w:hAnsi="Times New Roman" w:cs="Times New Roman"/>
          <w:b/>
          <w:color w:val="000000"/>
        </w:rPr>
        <w:t>НЕЧЕСТНОЕ</w:t>
      </w:r>
      <w:r w:rsidRPr="000F0D68">
        <w:rPr>
          <w:rFonts w:ascii="Times New Roman" w:hAnsi="Times New Roman" w:cs="Times New Roman"/>
          <w:b/>
          <w:color w:val="000000"/>
        </w:rPr>
        <w:t xml:space="preserve"> ПОВ</w:t>
      </w:r>
      <w:r w:rsidR="00233888">
        <w:rPr>
          <w:rFonts w:ascii="Times New Roman" w:hAnsi="Times New Roman" w:cs="Times New Roman"/>
          <w:b/>
          <w:color w:val="000000"/>
        </w:rPr>
        <w:t>Е</w:t>
      </w:r>
      <w:r w:rsidRPr="000F0D68">
        <w:rPr>
          <w:rFonts w:ascii="Times New Roman" w:hAnsi="Times New Roman" w:cs="Times New Roman"/>
          <w:b/>
          <w:color w:val="000000"/>
        </w:rPr>
        <w:t xml:space="preserve">ДЕНИЕ ДОЛЖНОСТНЫХ ЛИЦ </w:t>
      </w:r>
      <w:r w:rsidRPr="000F0D68">
        <w:rPr>
          <w:rFonts w:ascii="Times New Roman" w:hAnsi="Times New Roman" w:cs="Times New Roman"/>
          <w:b/>
          <w:color w:val="000000"/>
          <w:lang w:val="en-US"/>
        </w:rPr>
        <w:t>WCRC</w:t>
      </w:r>
      <w:r>
        <w:rPr>
          <w:rFonts w:ascii="Times New Roman" w:hAnsi="Times New Roman" w:cs="Times New Roman"/>
          <w:b/>
          <w:color w:val="000000"/>
        </w:rPr>
        <w:tab/>
        <w:t>22</w:t>
      </w:r>
    </w:p>
    <w:p w:rsidR="003E1DFA" w:rsidRPr="00B1482B" w:rsidRDefault="003E1DFA" w:rsidP="003E1DFA">
      <w:pPr>
        <w:tabs>
          <w:tab w:val="right" w:leader="dot" w:pos="9356"/>
        </w:tabs>
        <w:autoSpaceDE w:val="0"/>
        <w:autoSpaceDN w:val="0"/>
        <w:adjustRightInd w:val="0"/>
        <w:spacing w:after="0" w:line="240" w:lineRule="auto"/>
        <w:jc w:val="both"/>
        <w:rPr>
          <w:rFonts w:ascii="Times New Roman" w:hAnsi="Times New Roman" w:cs="Times New Roman"/>
          <w:b/>
          <w:color w:val="000000"/>
        </w:rPr>
      </w:pPr>
      <w:r w:rsidRPr="00B1482B">
        <w:rPr>
          <w:rFonts w:ascii="Times New Roman" w:hAnsi="Times New Roman" w:cs="Times New Roman"/>
          <w:b/>
          <w:color w:val="000000"/>
        </w:rPr>
        <w:t>16.</w:t>
      </w:r>
      <w:r>
        <w:rPr>
          <w:rFonts w:ascii="Times New Roman" w:hAnsi="Times New Roman" w:cs="Times New Roman"/>
          <w:b/>
          <w:color w:val="000000"/>
        </w:rPr>
        <w:t>3</w:t>
      </w:r>
      <w:r w:rsidRPr="00B1482B">
        <w:rPr>
          <w:rFonts w:ascii="Times New Roman" w:hAnsi="Times New Roman" w:cs="Times New Roman"/>
          <w:b/>
          <w:color w:val="000000"/>
        </w:rPr>
        <w:t xml:space="preserve"> </w:t>
      </w:r>
      <w:r>
        <w:rPr>
          <w:rFonts w:ascii="Times New Roman" w:hAnsi="Times New Roman" w:cs="Times New Roman"/>
          <w:b/>
          <w:color w:val="000000"/>
        </w:rPr>
        <w:t>АПЕЛЛЯЦИЯ</w:t>
      </w:r>
      <w:r>
        <w:rPr>
          <w:rFonts w:ascii="Times New Roman" w:hAnsi="Times New Roman" w:cs="Times New Roman"/>
          <w:b/>
          <w:color w:val="000000"/>
        </w:rPr>
        <w:tab/>
        <w:t>22</w:t>
      </w:r>
    </w:p>
    <w:p w:rsidR="003E1DFA" w:rsidRPr="003E1DFA" w:rsidRDefault="003E1DFA" w:rsidP="003E1DFA">
      <w:pPr>
        <w:pStyle w:val="a3"/>
        <w:tabs>
          <w:tab w:val="right" w:leader="dot" w:pos="9356"/>
        </w:tabs>
        <w:rPr>
          <w:rFonts w:ascii="Times New Roman" w:hAnsi="Times New Roman" w:cs="Times New Roman"/>
          <w:b/>
          <w:bCs/>
        </w:rPr>
      </w:pPr>
      <w:r w:rsidRPr="002619CE">
        <w:rPr>
          <w:rFonts w:ascii="Times New Roman" w:hAnsi="Times New Roman" w:cs="Times New Roman"/>
          <w:b/>
          <w:color w:val="000000"/>
        </w:rPr>
        <w:t>16.4 АПЕЛЛЯЦИИ, РАССМАТРИВАЕМЫЕ КОНСУЛЬТАТИВНЫМ СОВЕТОМ</w:t>
      </w:r>
      <w:r>
        <w:rPr>
          <w:rFonts w:ascii="Times New Roman" w:hAnsi="Times New Roman" w:cs="Times New Roman"/>
          <w:b/>
          <w:color w:val="000000"/>
        </w:rPr>
        <w:tab/>
        <w:t>23</w:t>
      </w:r>
    </w:p>
    <w:p w:rsidR="005D1FCB" w:rsidRPr="009E0970" w:rsidRDefault="005D1FCB">
      <w:pPr>
        <w:rPr>
          <w:rFonts w:ascii="Times New Roman" w:hAnsi="Times New Roman" w:cs="Times New Roman"/>
          <w:b/>
          <w:bCs/>
          <w:color w:val="000000"/>
        </w:rPr>
      </w:pPr>
      <w:r w:rsidRPr="009E0970">
        <w:rPr>
          <w:rFonts w:ascii="Times New Roman" w:hAnsi="Times New Roman" w:cs="Times New Roman"/>
          <w:b/>
          <w:bCs/>
          <w:color w:val="000000"/>
        </w:rPr>
        <w:br w:type="page"/>
      </w:r>
    </w:p>
    <w:p w:rsidR="00A42978" w:rsidRPr="009E0970" w:rsidRDefault="005D1FCB" w:rsidP="00EB37FD">
      <w:pPr>
        <w:autoSpaceDE w:val="0"/>
        <w:autoSpaceDN w:val="0"/>
        <w:adjustRightInd w:val="0"/>
        <w:spacing w:after="0" w:line="240" w:lineRule="auto"/>
        <w:rPr>
          <w:rFonts w:ascii="Times New Roman" w:hAnsi="Times New Roman" w:cs="Times New Roman"/>
          <w:b/>
          <w:bCs/>
          <w:color w:val="000000"/>
        </w:rPr>
      </w:pPr>
      <w:r w:rsidRPr="009E0970">
        <w:rPr>
          <w:rFonts w:ascii="Times New Roman" w:hAnsi="Times New Roman" w:cs="Times New Roman"/>
          <w:b/>
          <w:bCs/>
          <w:color w:val="000000"/>
        </w:rPr>
        <w:t>1.0 ОРГАНИЗАЦИЯ</w:t>
      </w:r>
    </w:p>
    <w:p w:rsidR="005D1FCB" w:rsidRPr="009E0970" w:rsidRDefault="005D1FCB" w:rsidP="005D1FCB">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Чемпионат мира по обжарке кофе (</w:t>
      </w:r>
      <w:r w:rsidRPr="009E0970">
        <w:rPr>
          <w:rFonts w:ascii="Times New Roman" w:hAnsi="Times New Roman" w:cs="Times New Roman"/>
          <w:bCs/>
          <w:color w:val="000000"/>
          <w:lang w:val="en-US"/>
        </w:rPr>
        <w:t>World</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Coffee</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Roasting</w:t>
      </w:r>
      <w:r w:rsidRPr="009E0970">
        <w:rPr>
          <w:rFonts w:ascii="Times New Roman" w:hAnsi="Times New Roman" w:cs="Times New Roman"/>
          <w:bCs/>
          <w:color w:val="000000"/>
        </w:rPr>
        <w:t xml:space="preserve"> </w:t>
      </w:r>
      <w:bookmarkStart w:id="1" w:name="_Hlk487800546"/>
      <w:r w:rsidRPr="009E0970">
        <w:rPr>
          <w:rFonts w:ascii="Times New Roman" w:hAnsi="Times New Roman" w:cs="Times New Roman"/>
          <w:bCs/>
          <w:color w:val="000000"/>
          <w:lang w:val="en-US"/>
        </w:rPr>
        <w:t>Cha</w:t>
      </w:r>
      <w:r w:rsidR="00534D68">
        <w:rPr>
          <w:rFonts w:ascii="Times New Roman" w:hAnsi="Times New Roman" w:cs="Times New Roman"/>
          <w:bCs/>
          <w:color w:val="000000"/>
          <w:lang w:val="en-US"/>
        </w:rPr>
        <w:t>mpionship</w:t>
      </w:r>
      <w:bookmarkEnd w:id="1"/>
      <w:r w:rsidRPr="009E0970">
        <w:rPr>
          <w:rFonts w:ascii="Times New Roman" w:hAnsi="Times New Roman" w:cs="Times New Roman"/>
          <w:bCs/>
          <w:color w:val="000000"/>
        </w:rPr>
        <w:t xml:space="preserve"> – </w:t>
      </w:r>
      <w:r w:rsidRPr="009E0970">
        <w:rPr>
          <w:rFonts w:ascii="Times New Roman" w:hAnsi="Times New Roman" w:cs="Times New Roman"/>
          <w:bCs/>
          <w:color w:val="000000"/>
          <w:lang w:val="en-US"/>
        </w:rPr>
        <w:t>WCRC</w:t>
      </w:r>
      <w:r w:rsidRPr="009E0970">
        <w:rPr>
          <w:rFonts w:ascii="Times New Roman" w:hAnsi="Times New Roman" w:cs="Times New Roman"/>
          <w:bCs/>
          <w:color w:val="000000"/>
        </w:rPr>
        <w:t xml:space="preserve">) – это одна из программ компании </w:t>
      </w:r>
      <w:r w:rsidRPr="009E0970">
        <w:rPr>
          <w:rFonts w:ascii="Times New Roman" w:hAnsi="Times New Roman" w:cs="Times New Roman"/>
          <w:bCs/>
          <w:color w:val="000000"/>
          <w:lang w:val="en-US"/>
        </w:rPr>
        <w:t>World</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Coffee</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Events</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LTD</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WCE</w:t>
      </w:r>
      <w:r w:rsidRPr="009E0970">
        <w:rPr>
          <w:rFonts w:ascii="Times New Roman" w:hAnsi="Times New Roman" w:cs="Times New Roman"/>
          <w:bCs/>
          <w:color w:val="000000"/>
        </w:rPr>
        <w:t>).</w:t>
      </w:r>
    </w:p>
    <w:p w:rsidR="005D1FCB" w:rsidRPr="009E0970" w:rsidRDefault="005D1FCB" w:rsidP="005D1FCB">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1.1 ПРАВА</w:t>
      </w:r>
    </w:p>
    <w:p w:rsidR="005D1FCB" w:rsidRPr="009E0970" w:rsidRDefault="005D1FCB" w:rsidP="005D1FCB">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 xml:space="preserve">Все права на интеллектуальную собственность, связанную с </w:t>
      </w:r>
      <w:r w:rsidRPr="009E0970">
        <w:rPr>
          <w:rFonts w:ascii="Times New Roman" w:hAnsi="Times New Roman" w:cs="Times New Roman"/>
          <w:bCs/>
          <w:color w:val="000000"/>
          <w:lang w:val="en-US"/>
        </w:rPr>
        <w:t>WCRC</w:t>
      </w:r>
      <w:r w:rsidRPr="009E0970">
        <w:rPr>
          <w:rFonts w:ascii="Times New Roman" w:hAnsi="Times New Roman" w:cs="Times New Roman"/>
          <w:bCs/>
          <w:color w:val="000000"/>
        </w:rPr>
        <w:t>, включая настоящие Официальные правила и положения</w:t>
      </w:r>
      <w:r w:rsidR="004F65DC">
        <w:rPr>
          <w:rFonts w:ascii="Times New Roman" w:hAnsi="Times New Roman" w:cs="Times New Roman"/>
          <w:bCs/>
          <w:color w:val="000000"/>
        </w:rPr>
        <w:t xml:space="preserve"> и</w:t>
      </w:r>
      <w:r w:rsidRPr="009E0970">
        <w:rPr>
          <w:rFonts w:ascii="Times New Roman" w:hAnsi="Times New Roman" w:cs="Times New Roman"/>
          <w:bCs/>
          <w:color w:val="000000"/>
        </w:rPr>
        <w:t xml:space="preserve"> формат соревнований, являются собственностью компании </w:t>
      </w:r>
      <w:r w:rsidRPr="009E0970">
        <w:rPr>
          <w:rFonts w:ascii="Times New Roman" w:hAnsi="Times New Roman" w:cs="Times New Roman"/>
          <w:bCs/>
          <w:color w:val="000000"/>
          <w:lang w:val="en-US"/>
        </w:rPr>
        <w:t>World</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Coffee</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Events</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LTD</w:t>
      </w:r>
      <w:r w:rsidRPr="009E0970">
        <w:rPr>
          <w:rFonts w:ascii="Times New Roman" w:hAnsi="Times New Roman" w:cs="Times New Roman"/>
          <w:bCs/>
          <w:color w:val="000000"/>
        </w:rPr>
        <w:t xml:space="preserve">. Никакая часть настоящего документа не может быть использована или воспроизведена без согласия </w:t>
      </w:r>
      <w:r w:rsidRPr="009E0970">
        <w:rPr>
          <w:rFonts w:ascii="Times New Roman" w:hAnsi="Times New Roman" w:cs="Times New Roman"/>
          <w:bCs/>
          <w:color w:val="000000"/>
          <w:lang w:val="en-US"/>
        </w:rPr>
        <w:t>World</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Coffee</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Events</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LTD</w:t>
      </w:r>
      <w:r w:rsidRPr="009E0970">
        <w:rPr>
          <w:rFonts w:ascii="Times New Roman" w:hAnsi="Times New Roman" w:cs="Times New Roman"/>
          <w:bCs/>
          <w:color w:val="000000"/>
        </w:rPr>
        <w:t>.</w:t>
      </w:r>
    </w:p>
    <w:p w:rsidR="005D1FCB" w:rsidRPr="009E0970" w:rsidRDefault="005D1FCB" w:rsidP="005D1FCB">
      <w:pPr>
        <w:autoSpaceDE w:val="0"/>
        <w:autoSpaceDN w:val="0"/>
        <w:adjustRightInd w:val="0"/>
        <w:spacing w:after="0" w:line="240" w:lineRule="auto"/>
        <w:jc w:val="both"/>
        <w:rPr>
          <w:rFonts w:ascii="Times New Roman" w:hAnsi="Times New Roman" w:cs="Times New Roman"/>
          <w:bCs/>
          <w:color w:val="000000"/>
        </w:rPr>
      </w:pPr>
    </w:p>
    <w:p w:rsidR="005D1FCB" w:rsidRPr="009E0970" w:rsidRDefault="005D1FCB" w:rsidP="005D1FCB">
      <w:pPr>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2.0 УЧАСТНИКИ</w:t>
      </w:r>
    </w:p>
    <w:p w:rsidR="005D1FCB" w:rsidRPr="009E0970" w:rsidRDefault="005D1FCB" w:rsidP="005D1FCB">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2.1 КВАЛИФИКАЦИЯ</w:t>
      </w:r>
    </w:p>
    <w:p w:rsidR="00271FCB" w:rsidRDefault="004F65DC" w:rsidP="005D1FCB">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К участию в </w:t>
      </w:r>
      <w:r w:rsidR="003D5DEA" w:rsidRPr="009E0970">
        <w:rPr>
          <w:rFonts w:ascii="Times New Roman" w:hAnsi="Times New Roman" w:cs="Times New Roman"/>
          <w:bCs/>
          <w:color w:val="000000"/>
        </w:rPr>
        <w:t>Чемпионат</w:t>
      </w:r>
      <w:r>
        <w:rPr>
          <w:rFonts w:ascii="Times New Roman" w:hAnsi="Times New Roman" w:cs="Times New Roman"/>
          <w:bCs/>
          <w:color w:val="000000"/>
        </w:rPr>
        <w:t>е</w:t>
      </w:r>
      <w:r w:rsidR="003D5DEA" w:rsidRPr="009E0970">
        <w:rPr>
          <w:rFonts w:ascii="Times New Roman" w:hAnsi="Times New Roman" w:cs="Times New Roman"/>
          <w:bCs/>
          <w:color w:val="000000"/>
        </w:rPr>
        <w:t xml:space="preserve"> мира по обжарке кофе (</w:t>
      </w:r>
      <w:r w:rsidR="003D5DEA" w:rsidRPr="009E0970">
        <w:rPr>
          <w:rFonts w:ascii="Times New Roman" w:hAnsi="Times New Roman" w:cs="Times New Roman"/>
          <w:bCs/>
          <w:color w:val="000000"/>
          <w:lang w:val="en-US"/>
        </w:rPr>
        <w:t>World</w:t>
      </w:r>
      <w:r w:rsidR="003D5DEA" w:rsidRPr="009E0970">
        <w:rPr>
          <w:rFonts w:ascii="Times New Roman" w:hAnsi="Times New Roman" w:cs="Times New Roman"/>
          <w:bCs/>
          <w:color w:val="000000"/>
        </w:rPr>
        <w:t xml:space="preserve"> </w:t>
      </w:r>
      <w:r w:rsidR="003D5DEA" w:rsidRPr="009E0970">
        <w:rPr>
          <w:rFonts w:ascii="Times New Roman" w:hAnsi="Times New Roman" w:cs="Times New Roman"/>
          <w:bCs/>
          <w:color w:val="000000"/>
          <w:lang w:val="en-US"/>
        </w:rPr>
        <w:t>Coffee</w:t>
      </w:r>
      <w:r w:rsidR="003D5DEA" w:rsidRPr="009E0970">
        <w:rPr>
          <w:rFonts w:ascii="Times New Roman" w:hAnsi="Times New Roman" w:cs="Times New Roman"/>
          <w:bCs/>
          <w:color w:val="000000"/>
        </w:rPr>
        <w:t xml:space="preserve"> </w:t>
      </w:r>
      <w:r w:rsidR="003D5DEA" w:rsidRPr="009E0970">
        <w:rPr>
          <w:rFonts w:ascii="Times New Roman" w:hAnsi="Times New Roman" w:cs="Times New Roman"/>
          <w:bCs/>
          <w:color w:val="000000"/>
          <w:lang w:val="en-US"/>
        </w:rPr>
        <w:t>Roasting</w:t>
      </w:r>
      <w:r w:rsidR="003D5DEA" w:rsidRPr="009E0970">
        <w:rPr>
          <w:rFonts w:ascii="Times New Roman" w:hAnsi="Times New Roman" w:cs="Times New Roman"/>
          <w:bCs/>
          <w:color w:val="000000"/>
        </w:rPr>
        <w:t xml:space="preserve"> </w:t>
      </w:r>
      <w:r w:rsidR="00534D68" w:rsidRPr="00534D68">
        <w:rPr>
          <w:rFonts w:ascii="Times New Roman" w:hAnsi="Times New Roman" w:cs="Times New Roman"/>
          <w:bCs/>
          <w:color w:val="000000"/>
          <w:lang w:val="en-US"/>
        </w:rPr>
        <w:t>Championship</w:t>
      </w:r>
      <w:r w:rsidR="003D5DEA" w:rsidRPr="009E0970">
        <w:rPr>
          <w:rFonts w:ascii="Times New Roman" w:hAnsi="Times New Roman" w:cs="Times New Roman"/>
          <w:bCs/>
          <w:color w:val="000000"/>
        </w:rPr>
        <w:t xml:space="preserve"> – </w:t>
      </w:r>
      <w:r w:rsidR="003D5DEA" w:rsidRPr="009E0970">
        <w:rPr>
          <w:rFonts w:ascii="Times New Roman" w:hAnsi="Times New Roman" w:cs="Times New Roman"/>
          <w:bCs/>
          <w:color w:val="000000"/>
          <w:lang w:val="en-US"/>
        </w:rPr>
        <w:t>WCRC</w:t>
      </w:r>
      <w:r w:rsidR="003D5DEA" w:rsidRPr="009E0970">
        <w:rPr>
          <w:rFonts w:ascii="Times New Roman" w:hAnsi="Times New Roman" w:cs="Times New Roman"/>
          <w:bCs/>
          <w:color w:val="000000"/>
        </w:rPr>
        <w:t xml:space="preserve">) </w:t>
      </w:r>
      <w:r>
        <w:rPr>
          <w:rFonts w:ascii="Times New Roman" w:hAnsi="Times New Roman" w:cs="Times New Roman"/>
          <w:bCs/>
          <w:color w:val="000000"/>
        </w:rPr>
        <w:t>допуска</w:t>
      </w:r>
      <w:r w:rsidR="00271FCB">
        <w:rPr>
          <w:rFonts w:ascii="Times New Roman" w:hAnsi="Times New Roman" w:cs="Times New Roman"/>
          <w:bCs/>
          <w:color w:val="000000"/>
        </w:rPr>
        <w:t>ю</w:t>
      </w:r>
      <w:r>
        <w:rPr>
          <w:rFonts w:ascii="Times New Roman" w:hAnsi="Times New Roman" w:cs="Times New Roman"/>
          <w:bCs/>
          <w:color w:val="000000"/>
        </w:rPr>
        <w:t>тся</w:t>
      </w:r>
      <w:r w:rsidR="003D5DEA" w:rsidRPr="009E0970">
        <w:rPr>
          <w:rFonts w:ascii="Times New Roman" w:hAnsi="Times New Roman" w:cs="Times New Roman"/>
          <w:bCs/>
          <w:color w:val="000000"/>
        </w:rPr>
        <w:t xml:space="preserve"> </w:t>
      </w:r>
      <w:r>
        <w:rPr>
          <w:rFonts w:ascii="Times New Roman" w:hAnsi="Times New Roman" w:cs="Times New Roman"/>
          <w:bCs/>
          <w:color w:val="000000"/>
        </w:rPr>
        <w:t>прошедши</w:t>
      </w:r>
      <w:r w:rsidR="00271FCB">
        <w:rPr>
          <w:rFonts w:ascii="Times New Roman" w:hAnsi="Times New Roman" w:cs="Times New Roman"/>
          <w:bCs/>
          <w:color w:val="000000"/>
        </w:rPr>
        <w:t>е</w:t>
      </w:r>
      <w:r>
        <w:rPr>
          <w:rFonts w:ascii="Times New Roman" w:hAnsi="Times New Roman" w:cs="Times New Roman"/>
          <w:bCs/>
          <w:color w:val="000000"/>
        </w:rPr>
        <w:t xml:space="preserve"> квалификацию победител</w:t>
      </w:r>
      <w:r w:rsidR="00271FCB">
        <w:rPr>
          <w:rFonts w:ascii="Times New Roman" w:hAnsi="Times New Roman" w:cs="Times New Roman"/>
          <w:bCs/>
          <w:color w:val="000000"/>
        </w:rPr>
        <w:t>и</w:t>
      </w:r>
      <w:r w:rsidR="003D5DEA" w:rsidRPr="009E0970">
        <w:rPr>
          <w:rFonts w:ascii="Times New Roman" w:hAnsi="Times New Roman" w:cs="Times New Roman"/>
          <w:bCs/>
          <w:color w:val="000000"/>
        </w:rPr>
        <w:t xml:space="preserve"> Национальн</w:t>
      </w:r>
      <w:r w:rsidR="00271FCB">
        <w:rPr>
          <w:rFonts w:ascii="Times New Roman" w:hAnsi="Times New Roman" w:cs="Times New Roman"/>
          <w:bCs/>
          <w:color w:val="000000"/>
        </w:rPr>
        <w:t>ых</w:t>
      </w:r>
      <w:r w:rsidR="003D5DEA" w:rsidRPr="009E0970">
        <w:rPr>
          <w:rFonts w:ascii="Times New Roman" w:hAnsi="Times New Roman" w:cs="Times New Roman"/>
          <w:bCs/>
          <w:color w:val="000000"/>
        </w:rPr>
        <w:t xml:space="preserve"> </w:t>
      </w:r>
      <w:r>
        <w:rPr>
          <w:rFonts w:ascii="Times New Roman" w:hAnsi="Times New Roman" w:cs="Times New Roman"/>
          <w:bCs/>
          <w:color w:val="000000"/>
        </w:rPr>
        <w:t>чемпионат</w:t>
      </w:r>
      <w:r w:rsidR="00271FCB">
        <w:rPr>
          <w:rFonts w:ascii="Times New Roman" w:hAnsi="Times New Roman" w:cs="Times New Roman"/>
          <w:bCs/>
          <w:color w:val="000000"/>
        </w:rPr>
        <w:t>ов</w:t>
      </w:r>
      <w:r w:rsidR="003D5DEA" w:rsidRPr="009E0970">
        <w:rPr>
          <w:rFonts w:ascii="Times New Roman" w:hAnsi="Times New Roman" w:cs="Times New Roman"/>
          <w:bCs/>
          <w:color w:val="000000"/>
        </w:rPr>
        <w:t xml:space="preserve"> </w:t>
      </w:r>
      <w:r w:rsidR="003D5DEA" w:rsidRPr="009E0970">
        <w:rPr>
          <w:rFonts w:ascii="Times New Roman" w:hAnsi="Times New Roman" w:cs="Times New Roman"/>
          <w:bCs/>
          <w:color w:val="000000"/>
          <w:lang w:val="en-US"/>
        </w:rPr>
        <w:t>World</w:t>
      </w:r>
      <w:r w:rsidR="003D5DEA" w:rsidRPr="009E0970">
        <w:rPr>
          <w:rFonts w:ascii="Times New Roman" w:hAnsi="Times New Roman" w:cs="Times New Roman"/>
          <w:bCs/>
          <w:color w:val="000000"/>
        </w:rPr>
        <w:t xml:space="preserve"> </w:t>
      </w:r>
      <w:r w:rsidR="003D5DEA" w:rsidRPr="009E0970">
        <w:rPr>
          <w:rFonts w:ascii="Times New Roman" w:hAnsi="Times New Roman" w:cs="Times New Roman"/>
          <w:bCs/>
          <w:color w:val="000000"/>
          <w:lang w:val="en-US"/>
        </w:rPr>
        <w:t>Coffee</w:t>
      </w:r>
      <w:r w:rsidR="003D5DEA" w:rsidRPr="009E0970">
        <w:rPr>
          <w:rFonts w:ascii="Times New Roman" w:hAnsi="Times New Roman" w:cs="Times New Roman"/>
          <w:bCs/>
          <w:color w:val="000000"/>
        </w:rPr>
        <w:t xml:space="preserve"> </w:t>
      </w:r>
      <w:r w:rsidR="003D5DEA" w:rsidRPr="009E0970">
        <w:rPr>
          <w:rFonts w:ascii="Times New Roman" w:hAnsi="Times New Roman" w:cs="Times New Roman"/>
          <w:bCs/>
          <w:color w:val="000000"/>
          <w:lang w:val="en-US"/>
        </w:rPr>
        <w:t>Events</w:t>
      </w:r>
      <w:r w:rsidR="003D5DEA" w:rsidRPr="009E0970">
        <w:rPr>
          <w:rFonts w:ascii="Times New Roman" w:hAnsi="Times New Roman" w:cs="Times New Roman"/>
          <w:bCs/>
          <w:color w:val="000000"/>
        </w:rPr>
        <w:t xml:space="preserve"> (</w:t>
      </w:r>
      <w:r w:rsidR="003D5DEA" w:rsidRPr="009E0970">
        <w:rPr>
          <w:rFonts w:ascii="Times New Roman" w:hAnsi="Times New Roman" w:cs="Times New Roman"/>
          <w:bCs/>
          <w:color w:val="000000"/>
          <w:lang w:val="en-US"/>
        </w:rPr>
        <w:t>WCE</w:t>
      </w:r>
      <w:r w:rsidR="003D5DEA" w:rsidRPr="009E0970">
        <w:rPr>
          <w:rFonts w:ascii="Times New Roman" w:hAnsi="Times New Roman" w:cs="Times New Roman"/>
          <w:bCs/>
          <w:color w:val="000000"/>
        </w:rPr>
        <w:t>), мероприяти</w:t>
      </w:r>
      <w:r w:rsidR="00271FCB">
        <w:rPr>
          <w:rFonts w:ascii="Times New Roman" w:hAnsi="Times New Roman" w:cs="Times New Roman"/>
          <w:bCs/>
          <w:color w:val="000000"/>
        </w:rPr>
        <w:t>й</w:t>
      </w:r>
      <w:r w:rsidR="003D5DEA" w:rsidRPr="009E0970">
        <w:rPr>
          <w:rFonts w:ascii="Times New Roman" w:hAnsi="Times New Roman" w:cs="Times New Roman"/>
          <w:bCs/>
          <w:color w:val="000000"/>
        </w:rPr>
        <w:t>, проводим</w:t>
      </w:r>
      <w:r w:rsidR="00271FCB">
        <w:rPr>
          <w:rFonts w:ascii="Times New Roman" w:hAnsi="Times New Roman" w:cs="Times New Roman"/>
          <w:bCs/>
          <w:color w:val="000000"/>
        </w:rPr>
        <w:t>ых</w:t>
      </w:r>
      <w:r w:rsidR="003D5DEA" w:rsidRPr="009E0970">
        <w:rPr>
          <w:rFonts w:ascii="Times New Roman" w:hAnsi="Times New Roman" w:cs="Times New Roman"/>
          <w:bCs/>
          <w:color w:val="000000"/>
        </w:rPr>
        <w:t xml:space="preserve"> под эгидой </w:t>
      </w:r>
      <w:r w:rsidR="003D5DEA" w:rsidRPr="009E0970">
        <w:rPr>
          <w:rFonts w:ascii="Times New Roman" w:hAnsi="Times New Roman" w:cs="Times New Roman"/>
          <w:bCs/>
          <w:color w:val="000000"/>
          <w:lang w:val="en-US"/>
        </w:rPr>
        <w:t>WCRC</w:t>
      </w:r>
      <w:r w:rsidR="003D5DEA" w:rsidRPr="009E0970">
        <w:rPr>
          <w:rFonts w:ascii="Times New Roman" w:hAnsi="Times New Roman" w:cs="Times New Roman"/>
          <w:bCs/>
          <w:color w:val="000000"/>
        </w:rPr>
        <w:t xml:space="preserve">. К участию допускается по одному (1) участнику от каждой страны, представляющей Сертифицированный </w:t>
      </w:r>
      <w:r w:rsidR="007B536F">
        <w:rPr>
          <w:rFonts w:ascii="Times New Roman" w:hAnsi="Times New Roman" w:cs="Times New Roman"/>
          <w:bCs/>
          <w:color w:val="000000"/>
        </w:rPr>
        <w:t>национальный</w:t>
      </w:r>
      <w:r w:rsidR="003D5DEA" w:rsidRPr="009E0970">
        <w:rPr>
          <w:rFonts w:ascii="Times New Roman" w:hAnsi="Times New Roman" w:cs="Times New Roman"/>
          <w:bCs/>
          <w:color w:val="000000"/>
        </w:rPr>
        <w:t xml:space="preserve"> орган </w:t>
      </w:r>
      <w:r w:rsidR="003D5DEA" w:rsidRPr="009E0970">
        <w:rPr>
          <w:rFonts w:ascii="Times New Roman" w:hAnsi="Times New Roman" w:cs="Times New Roman"/>
          <w:bCs/>
          <w:color w:val="000000"/>
          <w:lang w:val="en-US"/>
        </w:rPr>
        <w:t>WCE</w:t>
      </w:r>
      <w:r w:rsidR="003D5DEA" w:rsidRPr="009E0970">
        <w:rPr>
          <w:rFonts w:ascii="Times New Roman" w:hAnsi="Times New Roman" w:cs="Times New Roman"/>
          <w:bCs/>
          <w:color w:val="000000"/>
        </w:rPr>
        <w:t xml:space="preserve">. (Чтобы получить дополнительную информацию о том, как стать Сертифицированным </w:t>
      </w:r>
      <w:r w:rsidR="007B536F">
        <w:rPr>
          <w:rFonts w:ascii="Times New Roman" w:hAnsi="Times New Roman" w:cs="Times New Roman"/>
          <w:bCs/>
          <w:color w:val="000000"/>
        </w:rPr>
        <w:t xml:space="preserve">национальным </w:t>
      </w:r>
      <w:r w:rsidR="003D5DEA" w:rsidRPr="009E0970">
        <w:rPr>
          <w:rFonts w:ascii="Times New Roman" w:hAnsi="Times New Roman" w:cs="Times New Roman"/>
          <w:bCs/>
          <w:color w:val="000000"/>
        </w:rPr>
        <w:t xml:space="preserve">органом </w:t>
      </w:r>
      <w:r w:rsidR="003D5DEA" w:rsidRPr="009E0970">
        <w:rPr>
          <w:rFonts w:ascii="Times New Roman" w:hAnsi="Times New Roman" w:cs="Times New Roman"/>
          <w:bCs/>
          <w:color w:val="000000"/>
          <w:lang w:val="en-US"/>
        </w:rPr>
        <w:t>WCE</w:t>
      </w:r>
      <w:r w:rsidR="003D5DEA" w:rsidRPr="009E0970">
        <w:rPr>
          <w:rFonts w:ascii="Times New Roman" w:hAnsi="Times New Roman" w:cs="Times New Roman"/>
          <w:bCs/>
          <w:color w:val="000000"/>
        </w:rPr>
        <w:t xml:space="preserve">, прочитайте «Критерии и условия утверждения </w:t>
      </w:r>
      <w:r w:rsidR="007B536F">
        <w:rPr>
          <w:rFonts w:ascii="Times New Roman" w:hAnsi="Times New Roman" w:cs="Times New Roman"/>
          <w:bCs/>
          <w:color w:val="000000"/>
        </w:rPr>
        <w:t>национального</w:t>
      </w:r>
      <w:r w:rsidR="007B536F" w:rsidRPr="009E0970">
        <w:rPr>
          <w:rFonts w:ascii="Times New Roman" w:hAnsi="Times New Roman" w:cs="Times New Roman"/>
          <w:bCs/>
          <w:color w:val="000000"/>
        </w:rPr>
        <w:t xml:space="preserve"> </w:t>
      </w:r>
      <w:r w:rsidR="003D5DEA" w:rsidRPr="009E0970">
        <w:rPr>
          <w:rFonts w:ascii="Times New Roman" w:hAnsi="Times New Roman" w:cs="Times New Roman"/>
          <w:bCs/>
          <w:color w:val="000000"/>
        </w:rPr>
        <w:t xml:space="preserve">органа», которые можно найти по ссылке </w:t>
      </w:r>
      <w:hyperlink r:id="rId9" w:history="1">
        <w:r w:rsidR="003D5DEA" w:rsidRPr="009E0970">
          <w:rPr>
            <w:rStyle w:val="ab"/>
            <w:rFonts w:ascii="Times New Roman" w:hAnsi="Times New Roman" w:cs="Times New Roman"/>
            <w:bCs/>
          </w:rPr>
          <w:t>http://www.worldcoffeeevents.org/national-bodies/</w:t>
        </w:r>
      </w:hyperlink>
      <w:r w:rsidR="003D5DEA" w:rsidRPr="009E0970">
        <w:rPr>
          <w:rFonts w:ascii="Times New Roman" w:hAnsi="Times New Roman" w:cs="Times New Roman"/>
          <w:bCs/>
          <w:color w:val="000000"/>
        </w:rPr>
        <w:t>)</w:t>
      </w:r>
      <w:r w:rsidR="00271FCB">
        <w:rPr>
          <w:rFonts w:ascii="Times New Roman" w:hAnsi="Times New Roman" w:cs="Times New Roman"/>
          <w:bCs/>
          <w:color w:val="000000"/>
        </w:rPr>
        <w:t>.</w:t>
      </w:r>
    </w:p>
    <w:p w:rsidR="005D1FCB" w:rsidRPr="009E0970" w:rsidRDefault="003D5DEA" w:rsidP="005D1FCB">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 xml:space="preserve"> </w:t>
      </w:r>
    </w:p>
    <w:p w:rsidR="003D5DEA" w:rsidRPr="009E0970" w:rsidRDefault="003D5DEA" w:rsidP="003D5DEA">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2.2 ВОЗРАСТНЫЕ ТРЕБОВАНИЯ</w:t>
      </w:r>
    </w:p>
    <w:p w:rsidR="003D5DEA" w:rsidRDefault="003D5DEA" w:rsidP="003D5DEA">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 xml:space="preserve">Возраст участников на момент участия в любых </w:t>
      </w:r>
      <w:r w:rsidR="00271FCB">
        <w:rPr>
          <w:rFonts w:ascii="Times New Roman" w:hAnsi="Times New Roman" w:cs="Times New Roman"/>
          <w:bCs/>
          <w:color w:val="000000"/>
        </w:rPr>
        <w:t>соревнованиях</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World</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Coffee</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Events</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WCE</w:t>
      </w:r>
      <w:r w:rsidRPr="009E0970">
        <w:rPr>
          <w:rFonts w:ascii="Times New Roman" w:hAnsi="Times New Roman" w:cs="Times New Roman"/>
          <w:bCs/>
          <w:color w:val="000000"/>
        </w:rPr>
        <w:t>) должен быть не менее 18 лет.</w:t>
      </w:r>
    </w:p>
    <w:p w:rsidR="00271FCB" w:rsidRPr="009E0970" w:rsidRDefault="00271FCB" w:rsidP="003D5DEA">
      <w:pPr>
        <w:autoSpaceDE w:val="0"/>
        <w:autoSpaceDN w:val="0"/>
        <w:adjustRightInd w:val="0"/>
        <w:spacing w:after="0" w:line="240" w:lineRule="auto"/>
        <w:jc w:val="both"/>
        <w:rPr>
          <w:rFonts w:ascii="Times New Roman" w:hAnsi="Times New Roman" w:cs="Times New Roman"/>
          <w:bCs/>
          <w:color w:val="000000"/>
        </w:rPr>
      </w:pPr>
    </w:p>
    <w:p w:rsidR="003D5DEA" w:rsidRPr="009E0970" w:rsidRDefault="003D5DEA" w:rsidP="003D5DEA">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 xml:space="preserve">2.3 </w:t>
      </w:r>
      <w:r w:rsidR="007B536F">
        <w:rPr>
          <w:rFonts w:ascii="Times New Roman" w:hAnsi="Times New Roman" w:cs="Times New Roman"/>
          <w:b/>
          <w:bCs/>
          <w:color w:val="000000"/>
        </w:rPr>
        <w:t>ГРАЖДАНСТВО</w:t>
      </w:r>
    </w:p>
    <w:p w:rsidR="003064F9" w:rsidRDefault="00271FCB" w:rsidP="003064F9">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Каждый у</w:t>
      </w:r>
      <w:r w:rsidR="003D5DEA" w:rsidRPr="009E0970">
        <w:rPr>
          <w:rFonts w:ascii="Times New Roman" w:hAnsi="Times New Roman" w:cs="Times New Roman"/>
          <w:bCs/>
          <w:color w:val="000000"/>
        </w:rPr>
        <w:t>частник долж</w:t>
      </w:r>
      <w:r>
        <w:rPr>
          <w:rFonts w:ascii="Times New Roman" w:hAnsi="Times New Roman" w:cs="Times New Roman"/>
          <w:bCs/>
          <w:color w:val="000000"/>
        </w:rPr>
        <w:t>е</w:t>
      </w:r>
      <w:r w:rsidR="003D5DEA" w:rsidRPr="009E0970">
        <w:rPr>
          <w:rFonts w:ascii="Times New Roman" w:hAnsi="Times New Roman" w:cs="Times New Roman"/>
          <w:bCs/>
          <w:color w:val="000000"/>
        </w:rPr>
        <w:t>н иметь действующий паспорт страны, которую он представля</w:t>
      </w:r>
      <w:r w:rsidR="00B42D96">
        <w:rPr>
          <w:rFonts w:ascii="Times New Roman" w:hAnsi="Times New Roman" w:cs="Times New Roman"/>
          <w:bCs/>
          <w:color w:val="000000"/>
        </w:rPr>
        <w:t>е</w:t>
      </w:r>
      <w:r w:rsidR="003D5DEA" w:rsidRPr="009E0970">
        <w:rPr>
          <w:rFonts w:ascii="Times New Roman" w:hAnsi="Times New Roman" w:cs="Times New Roman"/>
          <w:bCs/>
          <w:color w:val="000000"/>
        </w:rPr>
        <w:t>т, или документ, подтверждающий</w:t>
      </w:r>
      <w:r w:rsidR="003F7D3E">
        <w:rPr>
          <w:rFonts w:ascii="Times New Roman" w:hAnsi="Times New Roman" w:cs="Times New Roman"/>
          <w:bCs/>
          <w:color w:val="000000"/>
        </w:rPr>
        <w:t xml:space="preserve"> </w:t>
      </w:r>
      <w:r w:rsidR="003064F9" w:rsidRPr="009E0970">
        <w:rPr>
          <w:rFonts w:ascii="Times New Roman" w:hAnsi="Times New Roman" w:cs="Times New Roman"/>
          <w:bCs/>
          <w:color w:val="000000"/>
        </w:rPr>
        <w:t xml:space="preserve">24-месячную регистрацию в стране, трудовую </w:t>
      </w:r>
      <w:r>
        <w:rPr>
          <w:rFonts w:ascii="Times New Roman" w:hAnsi="Times New Roman" w:cs="Times New Roman"/>
          <w:bCs/>
          <w:color w:val="000000"/>
        </w:rPr>
        <w:t>занятость</w:t>
      </w:r>
      <w:r w:rsidR="003064F9" w:rsidRPr="009E0970">
        <w:rPr>
          <w:rFonts w:ascii="Times New Roman" w:hAnsi="Times New Roman" w:cs="Times New Roman"/>
          <w:bCs/>
          <w:color w:val="000000"/>
        </w:rPr>
        <w:t xml:space="preserve"> или учебу, при этом </w:t>
      </w:r>
      <w:r w:rsidR="007B536F">
        <w:rPr>
          <w:rFonts w:ascii="Times New Roman" w:hAnsi="Times New Roman" w:cs="Times New Roman"/>
          <w:bCs/>
          <w:color w:val="000000"/>
        </w:rPr>
        <w:t xml:space="preserve">часть срока </w:t>
      </w:r>
      <w:r w:rsidR="003064F9" w:rsidRPr="009E0970">
        <w:rPr>
          <w:rFonts w:ascii="Times New Roman" w:hAnsi="Times New Roman" w:cs="Times New Roman"/>
          <w:bCs/>
          <w:color w:val="000000"/>
        </w:rPr>
        <w:t>такой регистрации, работы или учебы должна приходиться на последние 12 месяцев, предшествующих квалификационным национальным соревнованиям. Конкурсанты имеют право</w:t>
      </w:r>
      <w:r>
        <w:rPr>
          <w:rFonts w:ascii="Times New Roman" w:hAnsi="Times New Roman" w:cs="Times New Roman"/>
          <w:bCs/>
          <w:color w:val="000000"/>
        </w:rPr>
        <w:t xml:space="preserve"> представлять только </w:t>
      </w:r>
      <w:r w:rsidR="003064F9" w:rsidRPr="009E0970">
        <w:rPr>
          <w:rFonts w:ascii="Times New Roman" w:hAnsi="Times New Roman" w:cs="Times New Roman"/>
          <w:bCs/>
          <w:color w:val="000000"/>
        </w:rPr>
        <w:t>одн</w:t>
      </w:r>
      <w:r>
        <w:rPr>
          <w:rFonts w:ascii="Times New Roman" w:hAnsi="Times New Roman" w:cs="Times New Roman"/>
          <w:bCs/>
          <w:color w:val="000000"/>
        </w:rPr>
        <w:t>у</w:t>
      </w:r>
      <w:r w:rsidR="003064F9" w:rsidRPr="009E0970">
        <w:rPr>
          <w:rFonts w:ascii="Times New Roman" w:hAnsi="Times New Roman" w:cs="Times New Roman"/>
          <w:bCs/>
          <w:color w:val="000000"/>
        </w:rPr>
        <w:t xml:space="preserve"> стран</w:t>
      </w:r>
      <w:r>
        <w:rPr>
          <w:rFonts w:ascii="Times New Roman" w:hAnsi="Times New Roman" w:cs="Times New Roman"/>
          <w:bCs/>
          <w:color w:val="000000"/>
        </w:rPr>
        <w:t>у</w:t>
      </w:r>
      <w:r w:rsidR="003064F9" w:rsidRPr="009E0970">
        <w:rPr>
          <w:rFonts w:ascii="Times New Roman" w:hAnsi="Times New Roman" w:cs="Times New Roman"/>
          <w:bCs/>
          <w:color w:val="000000"/>
        </w:rPr>
        <w:t>, утвержденн</w:t>
      </w:r>
      <w:r>
        <w:rPr>
          <w:rFonts w:ascii="Times New Roman" w:hAnsi="Times New Roman" w:cs="Times New Roman"/>
          <w:bCs/>
          <w:color w:val="000000"/>
        </w:rPr>
        <w:t>ую</w:t>
      </w:r>
      <w:r w:rsidR="003064F9" w:rsidRPr="009E0970">
        <w:rPr>
          <w:rFonts w:ascii="Times New Roman" w:hAnsi="Times New Roman" w:cs="Times New Roman"/>
          <w:bCs/>
          <w:color w:val="000000"/>
        </w:rPr>
        <w:t xml:space="preserve"> </w:t>
      </w:r>
      <w:r w:rsidR="003064F9" w:rsidRPr="009E0970">
        <w:rPr>
          <w:rFonts w:ascii="Times New Roman" w:hAnsi="Times New Roman" w:cs="Times New Roman"/>
          <w:bCs/>
          <w:color w:val="000000"/>
          <w:lang w:val="en-US"/>
        </w:rPr>
        <w:t>WCE</w:t>
      </w:r>
      <w:r w:rsidR="003064F9" w:rsidRPr="009E0970">
        <w:rPr>
          <w:rFonts w:ascii="Times New Roman" w:hAnsi="Times New Roman" w:cs="Times New Roman"/>
          <w:bCs/>
          <w:color w:val="000000"/>
        </w:rPr>
        <w:t xml:space="preserve"> на год проведения соревнований. Год проведения соревнования </w:t>
      </w:r>
      <w:r w:rsidR="003064F9" w:rsidRPr="009E0970">
        <w:rPr>
          <w:rFonts w:ascii="Times New Roman" w:hAnsi="Times New Roman" w:cs="Times New Roman"/>
          <w:bCs/>
          <w:color w:val="000000"/>
          <w:lang w:val="en-US"/>
        </w:rPr>
        <w:t>WCE</w:t>
      </w:r>
      <w:r w:rsidR="003064F9" w:rsidRPr="009E0970">
        <w:rPr>
          <w:rFonts w:ascii="Times New Roman" w:hAnsi="Times New Roman" w:cs="Times New Roman"/>
          <w:bCs/>
          <w:color w:val="000000"/>
        </w:rPr>
        <w:t xml:space="preserve"> определяется как период между соревнованиями в рамках мероприятия </w:t>
      </w:r>
      <w:r w:rsidR="003064F9" w:rsidRPr="009E0970">
        <w:rPr>
          <w:rFonts w:ascii="Times New Roman" w:hAnsi="Times New Roman" w:cs="Times New Roman"/>
          <w:bCs/>
          <w:color w:val="000000"/>
          <w:lang w:val="en-US"/>
        </w:rPr>
        <w:t>WCE</w:t>
      </w:r>
      <w:r w:rsidR="003064F9" w:rsidRPr="009E0970">
        <w:rPr>
          <w:rFonts w:ascii="Times New Roman" w:hAnsi="Times New Roman" w:cs="Times New Roman"/>
          <w:bCs/>
          <w:color w:val="000000"/>
        </w:rPr>
        <w:t xml:space="preserve"> одного года и соревнованиями в рамках мероприятия </w:t>
      </w:r>
      <w:r w:rsidR="003064F9" w:rsidRPr="009E0970">
        <w:rPr>
          <w:rFonts w:ascii="Times New Roman" w:hAnsi="Times New Roman" w:cs="Times New Roman"/>
          <w:bCs/>
          <w:color w:val="000000"/>
          <w:lang w:val="en-US"/>
        </w:rPr>
        <w:t>WCE</w:t>
      </w:r>
      <w:r w:rsidR="003064F9" w:rsidRPr="009E0970">
        <w:rPr>
          <w:rFonts w:ascii="Times New Roman" w:hAnsi="Times New Roman" w:cs="Times New Roman"/>
          <w:bCs/>
          <w:color w:val="000000"/>
        </w:rPr>
        <w:t xml:space="preserve"> следующего года.</w:t>
      </w:r>
    </w:p>
    <w:p w:rsidR="00271FCB" w:rsidRPr="009E0970" w:rsidRDefault="00271FCB" w:rsidP="003064F9">
      <w:pPr>
        <w:autoSpaceDE w:val="0"/>
        <w:autoSpaceDN w:val="0"/>
        <w:adjustRightInd w:val="0"/>
        <w:spacing w:after="0" w:line="240" w:lineRule="auto"/>
        <w:jc w:val="both"/>
        <w:rPr>
          <w:rFonts w:ascii="Times New Roman" w:hAnsi="Times New Roman" w:cs="Times New Roman"/>
          <w:bCs/>
          <w:color w:val="000000"/>
        </w:rPr>
      </w:pPr>
    </w:p>
    <w:p w:rsidR="003064F9" w:rsidRPr="009E0970" w:rsidRDefault="003064F9" w:rsidP="003064F9">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2.4 МНОЖЕСТВЕННОЕ ГРАЖДАНСТВО</w:t>
      </w:r>
    </w:p>
    <w:p w:rsidR="003064F9" w:rsidRDefault="003064F9" w:rsidP="003064F9">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Если участник имеет несколько паспортов разных стран, в таком случае он должен выбрать одну страну и пройти квалификационный отбор в утвержденных национальных соревнованиях.</w:t>
      </w:r>
    </w:p>
    <w:p w:rsidR="00271FCB" w:rsidRPr="009E0970" w:rsidRDefault="00271FCB" w:rsidP="003064F9">
      <w:pPr>
        <w:autoSpaceDE w:val="0"/>
        <w:autoSpaceDN w:val="0"/>
        <w:adjustRightInd w:val="0"/>
        <w:spacing w:after="0" w:line="240" w:lineRule="auto"/>
        <w:jc w:val="both"/>
        <w:rPr>
          <w:rFonts w:ascii="Times New Roman" w:hAnsi="Times New Roman" w:cs="Times New Roman"/>
          <w:bCs/>
          <w:color w:val="000000"/>
        </w:rPr>
      </w:pPr>
    </w:p>
    <w:p w:rsidR="003064F9" w:rsidRPr="009E0970" w:rsidRDefault="003064F9" w:rsidP="003064F9">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2.5 СУДЕ</w:t>
      </w:r>
      <w:r w:rsidR="00B42D96">
        <w:rPr>
          <w:rFonts w:ascii="Times New Roman" w:hAnsi="Times New Roman" w:cs="Times New Roman"/>
          <w:b/>
          <w:bCs/>
          <w:color w:val="000000"/>
        </w:rPr>
        <w:t>Й</w:t>
      </w:r>
      <w:r w:rsidRPr="009E0970">
        <w:rPr>
          <w:rFonts w:ascii="Times New Roman" w:hAnsi="Times New Roman" w:cs="Times New Roman"/>
          <w:b/>
          <w:bCs/>
          <w:color w:val="000000"/>
        </w:rPr>
        <w:t>СТВО</w:t>
      </w:r>
    </w:p>
    <w:p w:rsidR="003064F9" w:rsidRPr="009E0970" w:rsidRDefault="003064F9" w:rsidP="003064F9">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Участники сор</w:t>
      </w:r>
      <w:r w:rsidR="00A26980" w:rsidRPr="009E0970">
        <w:rPr>
          <w:rFonts w:ascii="Times New Roman" w:hAnsi="Times New Roman" w:cs="Times New Roman"/>
          <w:bCs/>
          <w:color w:val="000000"/>
        </w:rPr>
        <w:t xml:space="preserve">евнований не имеют права выступать в качестве судей на любых утвержденных соревнованиях </w:t>
      </w:r>
      <w:r w:rsidR="00A26980" w:rsidRPr="009E0970">
        <w:rPr>
          <w:rFonts w:ascii="Times New Roman" w:hAnsi="Times New Roman" w:cs="Times New Roman"/>
          <w:bCs/>
          <w:color w:val="000000"/>
          <w:lang w:val="en-US"/>
        </w:rPr>
        <w:t>WCRC</w:t>
      </w:r>
      <w:r w:rsidR="00A26980" w:rsidRPr="009E0970">
        <w:rPr>
          <w:rFonts w:ascii="Times New Roman" w:hAnsi="Times New Roman" w:cs="Times New Roman"/>
          <w:bCs/>
          <w:color w:val="000000"/>
        </w:rPr>
        <w:t xml:space="preserve"> (мировых, национальных, региональных) в любой стране, включая собственную, до завершения текущего </w:t>
      </w:r>
      <w:r w:rsidR="00FF39C2">
        <w:rPr>
          <w:rFonts w:ascii="Times New Roman" w:hAnsi="Times New Roman" w:cs="Times New Roman"/>
          <w:bCs/>
          <w:color w:val="000000"/>
        </w:rPr>
        <w:t>года проведения соревнований</w:t>
      </w:r>
      <w:r w:rsidR="00A26980" w:rsidRPr="009E0970">
        <w:rPr>
          <w:rFonts w:ascii="Times New Roman" w:hAnsi="Times New Roman" w:cs="Times New Roman"/>
          <w:bCs/>
          <w:color w:val="000000"/>
        </w:rPr>
        <w:t xml:space="preserve"> </w:t>
      </w:r>
      <w:r w:rsidR="00A26980" w:rsidRPr="009E0970">
        <w:rPr>
          <w:rFonts w:ascii="Times New Roman" w:hAnsi="Times New Roman" w:cs="Times New Roman"/>
          <w:bCs/>
          <w:color w:val="000000"/>
          <w:lang w:val="en-US"/>
        </w:rPr>
        <w:t>WCRC</w:t>
      </w:r>
      <w:r w:rsidR="00A26980" w:rsidRPr="009E0970">
        <w:rPr>
          <w:rFonts w:ascii="Times New Roman" w:hAnsi="Times New Roman" w:cs="Times New Roman"/>
          <w:bCs/>
          <w:color w:val="000000"/>
        </w:rPr>
        <w:t>. Судьи не имеют права принимать участи</w:t>
      </w:r>
      <w:r w:rsidR="007B536F">
        <w:rPr>
          <w:rFonts w:ascii="Times New Roman" w:hAnsi="Times New Roman" w:cs="Times New Roman"/>
          <w:bCs/>
          <w:color w:val="000000"/>
        </w:rPr>
        <w:t>я</w:t>
      </w:r>
      <w:r w:rsidR="00A26980" w:rsidRPr="009E0970">
        <w:rPr>
          <w:rFonts w:ascii="Times New Roman" w:hAnsi="Times New Roman" w:cs="Times New Roman"/>
          <w:bCs/>
          <w:color w:val="000000"/>
        </w:rPr>
        <w:t xml:space="preserve"> в любых утвержденных соревнованиях </w:t>
      </w:r>
      <w:r w:rsidR="00A26980" w:rsidRPr="009E0970">
        <w:rPr>
          <w:rFonts w:ascii="Times New Roman" w:hAnsi="Times New Roman" w:cs="Times New Roman"/>
          <w:bCs/>
          <w:color w:val="000000"/>
          <w:lang w:val="en-US"/>
        </w:rPr>
        <w:t>WCRC</w:t>
      </w:r>
      <w:r w:rsidR="00A26980" w:rsidRPr="009E0970">
        <w:rPr>
          <w:rFonts w:ascii="Times New Roman" w:hAnsi="Times New Roman" w:cs="Times New Roman"/>
          <w:bCs/>
          <w:color w:val="000000"/>
        </w:rPr>
        <w:t xml:space="preserve"> (мировых, национальных, региональных) в любой стране, включая собственную, до завершения текущего </w:t>
      </w:r>
      <w:r w:rsidR="00FF39C2">
        <w:rPr>
          <w:rFonts w:ascii="Times New Roman" w:hAnsi="Times New Roman" w:cs="Times New Roman"/>
          <w:bCs/>
          <w:color w:val="000000"/>
        </w:rPr>
        <w:t xml:space="preserve">года проведения соревнований </w:t>
      </w:r>
      <w:r w:rsidR="00A26980" w:rsidRPr="009E0970">
        <w:rPr>
          <w:rFonts w:ascii="Times New Roman" w:hAnsi="Times New Roman" w:cs="Times New Roman"/>
          <w:bCs/>
          <w:color w:val="000000"/>
          <w:lang w:val="en-US"/>
        </w:rPr>
        <w:t>WCRC</w:t>
      </w:r>
      <w:r w:rsidR="00A26980" w:rsidRPr="009E0970">
        <w:rPr>
          <w:rFonts w:ascii="Times New Roman" w:hAnsi="Times New Roman" w:cs="Times New Roman"/>
          <w:bCs/>
          <w:color w:val="000000"/>
        </w:rPr>
        <w:t xml:space="preserve">. Участники соревнований, которые </w:t>
      </w:r>
      <w:r w:rsidR="00382007" w:rsidRPr="009E0970">
        <w:rPr>
          <w:rFonts w:ascii="Times New Roman" w:hAnsi="Times New Roman" w:cs="Times New Roman"/>
          <w:bCs/>
          <w:color w:val="000000"/>
        </w:rPr>
        <w:t xml:space="preserve">связаны с формированием судейской коллегии, не имеют права принимать участия в любых соревнованиях под эгидой </w:t>
      </w:r>
      <w:r w:rsidR="00382007" w:rsidRPr="009E0970">
        <w:rPr>
          <w:rFonts w:ascii="Times New Roman" w:hAnsi="Times New Roman" w:cs="Times New Roman"/>
          <w:bCs/>
          <w:color w:val="000000"/>
          <w:lang w:val="en-US"/>
        </w:rPr>
        <w:t>WCRC</w:t>
      </w:r>
      <w:r w:rsidR="00382007" w:rsidRPr="009E0970">
        <w:rPr>
          <w:rFonts w:ascii="Times New Roman" w:hAnsi="Times New Roman" w:cs="Times New Roman"/>
          <w:bCs/>
          <w:color w:val="000000"/>
        </w:rPr>
        <w:t xml:space="preserve"> (мировых, национальных, региональных) до завершения текущего </w:t>
      </w:r>
      <w:r w:rsidR="00FF39C2">
        <w:rPr>
          <w:rFonts w:ascii="Times New Roman" w:hAnsi="Times New Roman" w:cs="Times New Roman"/>
          <w:bCs/>
          <w:color w:val="000000"/>
        </w:rPr>
        <w:t>года проведения соревнований</w:t>
      </w:r>
      <w:r w:rsidR="00FF39C2" w:rsidRPr="00FF39C2">
        <w:rPr>
          <w:rFonts w:ascii="Times New Roman" w:hAnsi="Times New Roman" w:cs="Times New Roman"/>
          <w:bCs/>
          <w:color w:val="000000"/>
        </w:rPr>
        <w:t xml:space="preserve"> </w:t>
      </w:r>
      <w:r w:rsidR="00382007" w:rsidRPr="009E0970">
        <w:rPr>
          <w:rFonts w:ascii="Times New Roman" w:hAnsi="Times New Roman" w:cs="Times New Roman"/>
          <w:bCs/>
          <w:color w:val="000000"/>
          <w:lang w:val="en-US"/>
        </w:rPr>
        <w:t>WCE</w:t>
      </w:r>
      <w:r w:rsidR="00382007" w:rsidRPr="009E0970">
        <w:rPr>
          <w:rFonts w:ascii="Times New Roman" w:hAnsi="Times New Roman" w:cs="Times New Roman"/>
          <w:bCs/>
          <w:color w:val="000000"/>
        </w:rPr>
        <w:t>.</w:t>
      </w:r>
    </w:p>
    <w:p w:rsidR="00382007" w:rsidRPr="009E0970" w:rsidRDefault="00382007" w:rsidP="003064F9">
      <w:pPr>
        <w:autoSpaceDE w:val="0"/>
        <w:autoSpaceDN w:val="0"/>
        <w:adjustRightInd w:val="0"/>
        <w:spacing w:after="0" w:line="240" w:lineRule="auto"/>
        <w:jc w:val="both"/>
        <w:rPr>
          <w:rFonts w:ascii="Times New Roman" w:hAnsi="Times New Roman" w:cs="Times New Roman"/>
          <w:bCs/>
          <w:color w:val="000000"/>
        </w:rPr>
      </w:pPr>
    </w:p>
    <w:p w:rsidR="00382007" w:rsidRPr="009E0970" w:rsidRDefault="00FF39C2" w:rsidP="003064F9">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Участники соревнований</w:t>
      </w:r>
      <w:r w:rsidR="00382007" w:rsidRPr="009E0970">
        <w:rPr>
          <w:rFonts w:ascii="Times New Roman" w:hAnsi="Times New Roman" w:cs="Times New Roman"/>
          <w:bCs/>
          <w:color w:val="000000"/>
        </w:rPr>
        <w:t xml:space="preserve"> н</w:t>
      </w:r>
      <w:r>
        <w:rPr>
          <w:rFonts w:ascii="Times New Roman" w:hAnsi="Times New Roman" w:cs="Times New Roman"/>
          <w:bCs/>
          <w:color w:val="000000"/>
        </w:rPr>
        <w:t>е</w:t>
      </w:r>
      <w:r w:rsidR="00382007" w:rsidRPr="009E0970">
        <w:rPr>
          <w:rFonts w:ascii="Times New Roman" w:hAnsi="Times New Roman" w:cs="Times New Roman"/>
          <w:bCs/>
          <w:color w:val="000000"/>
        </w:rPr>
        <w:t xml:space="preserve"> могут выбирать или утверждать судей в рамках своих Национальных соревнований. Участники, задействованные в управлении своих Национальных соревнований, должны заявить об этом посредством электронного письма, направленного </w:t>
      </w:r>
      <w:r w:rsidR="00382007" w:rsidRPr="009E0970">
        <w:rPr>
          <w:rFonts w:ascii="Times New Roman" w:hAnsi="Times New Roman" w:cs="Times New Roman"/>
          <w:bCs/>
          <w:color w:val="000000"/>
          <w:lang w:val="en-US"/>
        </w:rPr>
        <w:t>WCE</w:t>
      </w:r>
      <w:r w:rsidR="00382007" w:rsidRPr="009E0970">
        <w:rPr>
          <w:rFonts w:ascii="Times New Roman" w:hAnsi="Times New Roman" w:cs="Times New Roman"/>
          <w:bCs/>
          <w:color w:val="000000"/>
        </w:rPr>
        <w:t xml:space="preserve">, описав степень и сферу своего вовлечения. Учтите, что это не обязательно отразится на Вашем участии в соревнованиях, однако, наиболее вероятно, что сокрытие такой информации </w:t>
      </w:r>
      <w:r>
        <w:rPr>
          <w:rFonts w:ascii="Times New Roman" w:hAnsi="Times New Roman" w:cs="Times New Roman"/>
          <w:bCs/>
          <w:color w:val="000000"/>
        </w:rPr>
        <w:t>повлечет последствия</w:t>
      </w:r>
      <w:r w:rsidR="00382007" w:rsidRPr="009E0970">
        <w:rPr>
          <w:rFonts w:ascii="Times New Roman" w:hAnsi="Times New Roman" w:cs="Times New Roman"/>
          <w:bCs/>
          <w:color w:val="000000"/>
        </w:rPr>
        <w:t>.</w:t>
      </w:r>
    </w:p>
    <w:p w:rsidR="00382007" w:rsidRPr="009E0970" w:rsidRDefault="00382007">
      <w:pPr>
        <w:rPr>
          <w:rFonts w:ascii="Times New Roman" w:hAnsi="Times New Roman" w:cs="Times New Roman"/>
          <w:bCs/>
          <w:color w:val="000000"/>
        </w:rPr>
      </w:pPr>
      <w:r w:rsidRPr="009E0970">
        <w:rPr>
          <w:rFonts w:ascii="Times New Roman" w:hAnsi="Times New Roman" w:cs="Times New Roman"/>
          <w:bCs/>
          <w:color w:val="000000"/>
        </w:rPr>
        <w:br w:type="page"/>
      </w:r>
    </w:p>
    <w:p w:rsidR="00382007" w:rsidRPr="009E0970" w:rsidRDefault="00382007" w:rsidP="00382007">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2.6 КОНФЛИКТ ИНТЕРЕСОВ</w:t>
      </w:r>
    </w:p>
    <w:p w:rsidR="00382007" w:rsidRDefault="00382007" w:rsidP="003064F9">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lang w:val="en-US"/>
        </w:rPr>
        <w:t>WCE</w:t>
      </w:r>
      <w:r w:rsidRPr="009E0970">
        <w:rPr>
          <w:rFonts w:ascii="Times New Roman" w:hAnsi="Times New Roman" w:cs="Times New Roman"/>
          <w:bCs/>
          <w:color w:val="000000"/>
        </w:rPr>
        <w:t xml:space="preserve"> призывает незамедлительно сообщать о любых потенциальных конфликтах интересов до начала любо</w:t>
      </w:r>
      <w:r w:rsidR="007B536F">
        <w:rPr>
          <w:rFonts w:ascii="Times New Roman" w:hAnsi="Times New Roman" w:cs="Times New Roman"/>
          <w:bCs/>
          <w:color w:val="000000"/>
        </w:rPr>
        <w:t>го мероприятия с другим</w:t>
      </w:r>
      <w:r w:rsidRPr="009E0970">
        <w:rPr>
          <w:rFonts w:ascii="Times New Roman" w:hAnsi="Times New Roman" w:cs="Times New Roman"/>
          <w:bCs/>
          <w:color w:val="000000"/>
        </w:rPr>
        <w:t xml:space="preserve"> участник</w:t>
      </w:r>
      <w:r w:rsidR="007B536F">
        <w:rPr>
          <w:rFonts w:ascii="Times New Roman" w:hAnsi="Times New Roman" w:cs="Times New Roman"/>
          <w:bCs/>
          <w:color w:val="000000"/>
        </w:rPr>
        <w:t>ом</w:t>
      </w:r>
      <w:r w:rsidRPr="009E0970">
        <w:rPr>
          <w:rFonts w:ascii="Times New Roman" w:hAnsi="Times New Roman" w:cs="Times New Roman"/>
          <w:bCs/>
          <w:color w:val="000000"/>
        </w:rPr>
        <w:t xml:space="preserve"> соревнований, судь</w:t>
      </w:r>
      <w:r w:rsidR="007B536F">
        <w:rPr>
          <w:rFonts w:ascii="Times New Roman" w:hAnsi="Times New Roman" w:cs="Times New Roman"/>
          <w:bCs/>
          <w:color w:val="000000"/>
        </w:rPr>
        <w:t>ей</w:t>
      </w:r>
      <w:r w:rsidRPr="009E0970">
        <w:rPr>
          <w:rFonts w:ascii="Times New Roman" w:hAnsi="Times New Roman" w:cs="Times New Roman"/>
          <w:bCs/>
          <w:color w:val="000000"/>
        </w:rPr>
        <w:t xml:space="preserve"> и/или организатор</w:t>
      </w:r>
      <w:r w:rsidR="007B536F">
        <w:rPr>
          <w:rFonts w:ascii="Times New Roman" w:hAnsi="Times New Roman" w:cs="Times New Roman"/>
          <w:bCs/>
          <w:color w:val="000000"/>
        </w:rPr>
        <w:t>ом</w:t>
      </w:r>
      <w:r w:rsidRPr="009E0970">
        <w:rPr>
          <w:rFonts w:ascii="Times New Roman" w:hAnsi="Times New Roman" w:cs="Times New Roman"/>
          <w:bCs/>
          <w:color w:val="000000"/>
        </w:rPr>
        <w:t xml:space="preserve"> мероприятия. Это относится как к утвержденным национальным соревнованиям </w:t>
      </w:r>
      <w:r w:rsidRPr="009E0970">
        <w:rPr>
          <w:rFonts w:ascii="Times New Roman" w:hAnsi="Times New Roman" w:cs="Times New Roman"/>
          <w:bCs/>
          <w:color w:val="000000"/>
          <w:lang w:val="en-US"/>
        </w:rPr>
        <w:t>WCE</w:t>
      </w:r>
      <w:r w:rsidRPr="009E0970">
        <w:rPr>
          <w:rFonts w:ascii="Times New Roman" w:hAnsi="Times New Roman" w:cs="Times New Roman"/>
          <w:bCs/>
          <w:color w:val="000000"/>
        </w:rPr>
        <w:t>, так и к Чемпионату мира. Неспособность сделать заявление о потенциальном конфликте до начала соревнований может привести к дисквалификации</w:t>
      </w:r>
      <w:r w:rsidR="001E3D93" w:rsidRPr="009E0970">
        <w:rPr>
          <w:rFonts w:ascii="Times New Roman" w:hAnsi="Times New Roman" w:cs="Times New Roman"/>
          <w:bCs/>
          <w:color w:val="000000"/>
        </w:rPr>
        <w:t xml:space="preserve"> участника, или же </w:t>
      </w:r>
      <w:r w:rsidR="001E3D93" w:rsidRPr="009E0970">
        <w:rPr>
          <w:rFonts w:ascii="Times New Roman" w:hAnsi="Times New Roman" w:cs="Times New Roman"/>
          <w:bCs/>
          <w:color w:val="000000"/>
          <w:lang w:val="en-US"/>
        </w:rPr>
        <w:t>WCE</w:t>
      </w:r>
      <w:r w:rsidR="001E3D93" w:rsidRPr="009E0970">
        <w:rPr>
          <w:rFonts w:ascii="Times New Roman" w:hAnsi="Times New Roman" w:cs="Times New Roman"/>
          <w:bCs/>
          <w:color w:val="000000"/>
        </w:rPr>
        <w:t xml:space="preserve"> может аннулировать его участие и результаты на основании противоречия настоящим положениям. Все вопросы о конфликте интересов или вопросы, касающиеся разъяснения политики в отношении конфликтов интересов, направляйте на следующий адрес: </w:t>
      </w:r>
      <w:hyperlink r:id="rId10" w:history="1">
        <w:r w:rsidR="001E3D93" w:rsidRPr="009E0970">
          <w:rPr>
            <w:rStyle w:val="ab"/>
            <w:rFonts w:ascii="Times New Roman" w:hAnsi="Times New Roman" w:cs="Times New Roman"/>
            <w:bCs/>
          </w:rPr>
          <w:t>info@worldcoffeeevents.org</w:t>
        </w:r>
      </w:hyperlink>
      <w:r w:rsidR="001E3D93" w:rsidRPr="009E0970">
        <w:rPr>
          <w:rFonts w:ascii="Times New Roman" w:hAnsi="Times New Roman" w:cs="Times New Roman"/>
          <w:bCs/>
          <w:color w:val="000000"/>
        </w:rPr>
        <w:t>.</w:t>
      </w:r>
    </w:p>
    <w:p w:rsidR="00FF39C2" w:rsidRPr="009E0970" w:rsidRDefault="00FF39C2" w:rsidP="003064F9">
      <w:pPr>
        <w:autoSpaceDE w:val="0"/>
        <w:autoSpaceDN w:val="0"/>
        <w:adjustRightInd w:val="0"/>
        <w:spacing w:after="0" w:line="240" w:lineRule="auto"/>
        <w:jc w:val="both"/>
        <w:rPr>
          <w:rFonts w:ascii="Times New Roman" w:hAnsi="Times New Roman" w:cs="Times New Roman"/>
          <w:bCs/>
          <w:color w:val="000000"/>
        </w:rPr>
      </w:pPr>
    </w:p>
    <w:p w:rsidR="001E3D93" w:rsidRPr="009E0970" w:rsidRDefault="001E3D93" w:rsidP="001E3D93">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2.7 ЗАМЕНЫ</w:t>
      </w:r>
    </w:p>
    <w:p w:rsidR="001E3D93" w:rsidRDefault="001E3D93" w:rsidP="001E3D93">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 xml:space="preserve">Если Национальный чемпион не может принять участие в </w:t>
      </w:r>
      <w:r w:rsidRPr="009E0970">
        <w:rPr>
          <w:rFonts w:ascii="Times New Roman" w:hAnsi="Times New Roman" w:cs="Times New Roman"/>
          <w:bCs/>
          <w:color w:val="000000"/>
          <w:lang w:val="en-US"/>
        </w:rPr>
        <w:t>WCRC</w:t>
      </w:r>
      <w:r w:rsidRPr="009E0970">
        <w:rPr>
          <w:rFonts w:ascii="Times New Roman" w:hAnsi="Times New Roman" w:cs="Times New Roman"/>
          <w:bCs/>
          <w:color w:val="000000"/>
        </w:rPr>
        <w:t>, в таком случае сертифицированный орган страны может заменить участника на другого из состава участнико</w:t>
      </w:r>
      <w:r w:rsidR="00FF39C2">
        <w:rPr>
          <w:rFonts w:ascii="Times New Roman" w:hAnsi="Times New Roman" w:cs="Times New Roman"/>
          <w:bCs/>
          <w:color w:val="000000"/>
        </w:rPr>
        <w:t>в</w:t>
      </w:r>
      <w:r w:rsidRPr="009E0970">
        <w:rPr>
          <w:rFonts w:ascii="Times New Roman" w:hAnsi="Times New Roman" w:cs="Times New Roman"/>
          <w:bCs/>
          <w:color w:val="000000"/>
        </w:rPr>
        <w:t xml:space="preserve"> национальных соревнований, идущего следующим в списке после победителя, начиная со второго места. Все запросы на замену необходимо направлять электронным письмом на следующий адрес: </w:t>
      </w:r>
      <w:hyperlink r:id="rId11" w:history="1">
        <w:r w:rsidRPr="009E0970">
          <w:rPr>
            <w:rStyle w:val="ab"/>
            <w:rFonts w:ascii="Times New Roman" w:hAnsi="Times New Roman" w:cs="Times New Roman"/>
            <w:bCs/>
          </w:rPr>
          <w:t>info@worldcoffeeevents.org</w:t>
        </w:r>
      </w:hyperlink>
      <w:r w:rsidRPr="009E0970">
        <w:rPr>
          <w:rFonts w:ascii="Times New Roman" w:hAnsi="Times New Roman" w:cs="Times New Roman"/>
          <w:bCs/>
          <w:color w:val="000000"/>
        </w:rPr>
        <w:t>, и такие замены должны быть утверждены управляющим директором мероприятия до начала соревнований.</w:t>
      </w:r>
    </w:p>
    <w:p w:rsidR="00FF39C2" w:rsidRPr="009E0970" w:rsidRDefault="00FF39C2" w:rsidP="001E3D93">
      <w:pPr>
        <w:autoSpaceDE w:val="0"/>
        <w:autoSpaceDN w:val="0"/>
        <w:adjustRightInd w:val="0"/>
        <w:spacing w:after="0" w:line="240" w:lineRule="auto"/>
        <w:jc w:val="both"/>
        <w:rPr>
          <w:rFonts w:ascii="Times New Roman" w:hAnsi="Times New Roman" w:cs="Times New Roman"/>
          <w:bCs/>
          <w:color w:val="000000"/>
        </w:rPr>
      </w:pPr>
    </w:p>
    <w:p w:rsidR="001E3D93" w:rsidRPr="009E0970" w:rsidRDefault="001E3D93" w:rsidP="001E3D93">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2.8 РАСХОДЫ НА УЧАСТИЕ</w:t>
      </w:r>
    </w:p>
    <w:p w:rsidR="001E3D93" w:rsidRPr="009E0970" w:rsidRDefault="001E3D93" w:rsidP="001E3D93">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 xml:space="preserve">Сертифицированные </w:t>
      </w:r>
      <w:r w:rsidR="007B536F">
        <w:rPr>
          <w:rFonts w:ascii="Times New Roman" w:hAnsi="Times New Roman" w:cs="Times New Roman"/>
          <w:bCs/>
          <w:color w:val="000000"/>
        </w:rPr>
        <w:t>национальные</w:t>
      </w:r>
      <w:r w:rsidRPr="009E0970">
        <w:rPr>
          <w:rFonts w:ascii="Times New Roman" w:hAnsi="Times New Roman" w:cs="Times New Roman"/>
          <w:bCs/>
          <w:color w:val="000000"/>
        </w:rPr>
        <w:t xml:space="preserve"> органы должны оплатить своему чемпиону стоимость перелета и проживания в гостинице для участия в Чемпионате мира по обжарке кофе и представлени</w:t>
      </w:r>
      <w:r w:rsidR="007B536F">
        <w:rPr>
          <w:rFonts w:ascii="Times New Roman" w:hAnsi="Times New Roman" w:cs="Times New Roman"/>
          <w:bCs/>
          <w:color w:val="000000"/>
        </w:rPr>
        <w:t>е</w:t>
      </w:r>
      <w:r w:rsidRPr="009E0970">
        <w:rPr>
          <w:rFonts w:ascii="Times New Roman" w:hAnsi="Times New Roman" w:cs="Times New Roman"/>
          <w:bCs/>
          <w:color w:val="000000"/>
        </w:rPr>
        <w:t xml:space="preserve"> его страны на протяжении всего периода, пока длятся соревнования. </w:t>
      </w:r>
      <w:r w:rsidR="00FF39C2">
        <w:rPr>
          <w:rFonts w:ascii="Times New Roman" w:hAnsi="Times New Roman" w:cs="Times New Roman"/>
          <w:bCs/>
          <w:color w:val="000000"/>
        </w:rPr>
        <w:t>При превышении указанных в предыдущем предложении затрат, участник берет на себя все дополнительные траты, которые</w:t>
      </w:r>
      <w:r w:rsidR="002513FC" w:rsidRPr="009E0970">
        <w:rPr>
          <w:rFonts w:ascii="Times New Roman" w:hAnsi="Times New Roman" w:cs="Times New Roman"/>
          <w:bCs/>
          <w:color w:val="000000"/>
        </w:rPr>
        <w:t xml:space="preserve"> включают, помимо прочего: транспортные расходы, расходы на проживание, поставк</w:t>
      </w:r>
      <w:r w:rsidR="00FF39C2">
        <w:rPr>
          <w:rFonts w:ascii="Times New Roman" w:hAnsi="Times New Roman" w:cs="Times New Roman"/>
          <w:bCs/>
          <w:color w:val="000000"/>
        </w:rPr>
        <w:t>у</w:t>
      </w:r>
      <w:r w:rsidR="002513FC" w:rsidRPr="009E0970">
        <w:rPr>
          <w:rFonts w:ascii="Times New Roman" w:hAnsi="Times New Roman" w:cs="Times New Roman"/>
          <w:bCs/>
          <w:color w:val="000000"/>
        </w:rPr>
        <w:t xml:space="preserve"> ингредиентов, местный транспорт и дополнительный персонал. </w:t>
      </w:r>
      <w:r w:rsidR="002513FC" w:rsidRPr="009E0970">
        <w:rPr>
          <w:rFonts w:ascii="Times New Roman" w:hAnsi="Times New Roman" w:cs="Times New Roman"/>
          <w:bCs/>
          <w:color w:val="000000"/>
          <w:lang w:val="en-US"/>
        </w:rPr>
        <w:t>WCE</w:t>
      </w:r>
      <w:r w:rsidR="002513FC" w:rsidRPr="009E0970">
        <w:rPr>
          <w:rFonts w:ascii="Times New Roman" w:hAnsi="Times New Roman" w:cs="Times New Roman"/>
          <w:bCs/>
          <w:color w:val="000000"/>
        </w:rPr>
        <w:t xml:space="preserve"> не несет ответственность за любые расходы участника соревнований. Если участник соревнований не может позволить себе эти расходы, тогда организация принимает на себя обязательства по поиску спонсора или внешней организации для покрытия этих расходов.</w:t>
      </w:r>
    </w:p>
    <w:p w:rsidR="002513FC" w:rsidRPr="009E0970" w:rsidRDefault="002513FC" w:rsidP="001E3D93">
      <w:pPr>
        <w:autoSpaceDE w:val="0"/>
        <w:autoSpaceDN w:val="0"/>
        <w:adjustRightInd w:val="0"/>
        <w:spacing w:after="0" w:line="240" w:lineRule="auto"/>
        <w:jc w:val="both"/>
        <w:rPr>
          <w:rFonts w:ascii="Times New Roman" w:hAnsi="Times New Roman" w:cs="Times New Roman"/>
          <w:bCs/>
          <w:color w:val="000000"/>
        </w:rPr>
      </w:pPr>
    </w:p>
    <w:p w:rsidR="002513FC" w:rsidRPr="009E0970" w:rsidRDefault="002513FC" w:rsidP="001E3D93">
      <w:pPr>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3.0 ПОДАЧА ЗАЯВКИ</w:t>
      </w:r>
    </w:p>
    <w:p w:rsidR="002513FC" w:rsidRPr="009E0970" w:rsidRDefault="002513FC" w:rsidP="002513FC">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3.1 РЕГИСТРАЦИОННАЯ ФОРМА УЧАСТНИКА СОРЕВНОВАНИЙ</w:t>
      </w:r>
    </w:p>
    <w:p w:rsidR="002513FC" w:rsidRDefault="002513FC" w:rsidP="001E3D93">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 xml:space="preserve">Участники соревнований должны заполнить регистрационную форму </w:t>
      </w:r>
      <w:r w:rsidRPr="009E0970">
        <w:rPr>
          <w:rFonts w:ascii="Times New Roman" w:hAnsi="Times New Roman" w:cs="Times New Roman"/>
          <w:bCs/>
          <w:color w:val="000000"/>
          <w:lang w:val="en-US"/>
        </w:rPr>
        <w:t>WCRC</w:t>
      </w:r>
      <w:r w:rsidRPr="009E0970">
        <w:rPr>
          <w:rFonts w:ascii="Times New Roman" w:hAnsi="Times New Roman" w:cs="Times New Roman"/>
          <w:bCs/>
          <w:color w:val="000000"/>
        </w:rPr>
        <w:t xml:space="preserve"> на сайте мероприятия </w:t>
      </w:r>
      <w:hyperlink r:id="rId12" w:history="1">
        <w:r w:rsidRPr="009E0970">
          <w:rPr>
            <w:rStyle w:val="ab"/>
            <w:rFonts w:ascii="Times New Roman" w:hAnsi="Times New Roman" w:cs="Times New Roman"/>
            <w:bCs/>
          </w:rPr>
          <w:t>http://www.worldcoffeeroasting.org/</w:t>
        </w:r>
      </w:hyperlink>
      <w:r w:rsidRPr="009E0970">
        <w:rPr>
          <w:rFonts w:ascii="Times New Roman" w:hAnsi="Times New Roman" w:cs="Times New Roman"/>
          <w:bCs/>
          <w:color w:val="000000"/>
        </w:rPr>
        <w:t xml:space="preserve"> минимум за шесть недель до начала мероприятия. Данная форма включает окно для загрузки на сайт отсканированной копии действующего паспорта или другого документа, подтверждающего личные данные (как описано в Разделе 1.3.3 «Национальность»). Утвержденные Национальные чемпионы получа</w:t>
      </w:r>
      <w:r w:rsidR="00B42D96">
        <w:rPr>
          <w:rFonts w:ascii="Times New Roman" w:hAnsi="Times New Roman" w:cs="Times New Roman"/>
          <w:bCs/>
          <w:color w:val="000000"/>
        </w:rPr>
        <w:t>ю</w:t>
      </w:r>
      <w:r w:rsidRPr="009E0970">
        <w:rPr>
          <w:rFonts w:ascii="Times New Roman" w:hAnsi="Times New Roman" w:cs="Times New Roman"/>
          <w:bCs/>
          <w:color w:val="000000"/>
        </w:rPr>
        <w:t>т по электронной почте подтверждения примерно через две (2) недели после получения всей необходимой для регистрации информации.</w:t>
      </w:r>
    </w:p>
    <w:p w:rsidR="00FF39C2" w:rsidRPr="009E0970" w:rsidRDefault="00FF39C2" w:rsidP="001E3D93">
      <w:pPr>
        <w:autoSpaceDE w:val="0"/>
        <w:autoSpaceDN w:val="0"/>
        <w:adjustRightInd w:val="0"/>
        <w:spacing w:after="0" w:line="240" w:lineRule="auto"/>
        <w:jc w:val="both"/>
        <w:rPr>
          <w:rFonts w:ascii="Times New Roman" w:hAnsi="Times New Roman" w:cs="Times New Roman"/>
          <w:bCs/>
          <w:color w:val="000000"/>
        </w:rPr>
      </w:pPr>
    </w:p>
    <w:p w:rsidR="00545BC0" w:rsidRPr="009E0970" w:rsidRDefault="002513FC" w:rsidP="00545BC0">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 xml:space="preserve">3.2 </w:t>
      </w:r>
      <w:r w:rsidR="00D40D78" w:rsidRPr="009E0970">
        <w:rPr>
          <w:rFonts w:ascii="Times New Roman" w:hAnsi="Times New Roman" w:cs="Times New Roman"/>
          <w:b/>
          <w:bCs/>
          <w:color w:val="000000"/>
        </w:rPr>
        <w:t>РЕГИСТРАЦИЯ</w:t>
      </w:r>
      <w:r w:rsidR="00545BC0" w:rsidRPr="009E0970">
        <w:rPr>
          <w:rFonts w:ascii="Times New Roman" w:hAnsi="Times New Roman" w:cs="Times New Roman"/>
          <w:b/>
          <w:bCs/>
          <w:color w:val="000000"/>
        </w:rPr>
        <w:t xml:space="preserve"> ПОСЛЕ ПОЗДНЕГО ПРОВЕДЕНИЯ НАЦИОНАЛЬНОГО ЧЕМПИОНАТА</w:t>
      </w:r>
    </w:p>
    <w:p w:rsidR="002513FC" w:rsidRDefault="00D40D78" w:rsidP="001E3D93">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Участники соревнований должны через сайт мероприятия подать регистрационную форму и копию действующего паспорта или другого документа за шесть недель до начала мероприятия. Если национальное соревнование проводится позднее начала шестинедельного срока до начала Чемпионата мира по обжарке кофе, в таком случае победители национальных чемпионатов должны подать регистрационную форму и копию паспорта/другого документа в течение 5 дней после завершения национального соревнования. Нарушение данного правила может привести к исключению из списка участников Чемпионата мира по обжарке кофе.</w:t>
      </w:r>
    </w:p>
    <w:p w:rsidR="005B194F" w:rsidRPr="009E0970" w:rsidRDefault="005B194F" w:rsidP="001E3D93">
      <w:pPr>
        <w:autoSpaceDE w:val="0"/>
        <w:autoSpaceDN w:val="0"/>
        <w:adjustRightInd w:val="0"/>
        <w:spacing w:after="0" w:line="240" w:lineRule="auto"/>
        <w:jc w:val="both"/>
        <w:rPr>
          <w:rFonts w:ascii="Times New Roman" w:hAnsi="Times New Roman" w:cs="Times New Roman"/>
          <w:bCs/>
          <w:color w:val="000000"/>
        </w:rPr>
      </w:pPr>
    </w:p>
    <w:p w:rsidR="00D40D78" w:rsidRPr="009E0970" w:rsidRDefault="00D40D78" w:rsidP="00D40D78">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3.3 ВОПРОСЫ УЧАСТНИКОВ</w:t>
      </w:r>
    </w:p>
    <w:p w:rsidR="00D40D78" w:rsidRPr="009E0970" w:rsidRDefault="00D40D78">
      <w:pPr>
        <w:rPr>
          <w:rFonts w:ascii="Times New Roman" w:hAnsi="Times New Roman" w:cs="Times New Roman"/>
          <w:bCs/>
          <w:color w:val="000000"/>
        </w:rPr>
      </w:pPr>
      <w:r w:rsidRPr="009E0970">
        <w:rPr>
          <w:rFonts w:ascii="Times New Roman" w:hAnsi="Times New Roman" w:cs="Times New Roman"/>
          <w:bCs/>
          <w:color w:val="000000"/>
        </w:rPr>
        <w:br w:type="page"/>
      </w:r>
    </w:p>
    <w:p w:rsidR="00D40D78" w:rsidRPr="009E0970" w:rsidRDefault="00733EA0" w:rsidP="001E3D93">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 xml:space="preserve">Все участники должны внимательно прочитать и понять настоящие Правила и оценочные листы. Непонимание Правил или оценочных листов участниками не дает им права на исключительные условия. Все документы по Чемпионату по обжарке кофе можно скачать с сайта </w:t>
      </w:r>
      <w:r w:rsidRPr="009E0970">
        <w:rPr>
          <w:rFonts w:ascii="Times New Roman" w:hAnsi="Times New Roman" w:cs="Times New Roman"/>
          <w:bCs/>
          <w:color w:val="000000"/>
          <w:lang w:val="en-US"/>
        </w:rPr>
        <w:t>World</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Coffee</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Roasting</w:t>
      </w:r>
      <w:r w:rsidRPr="009E0970">
        <w:rPr>
          <w:rFonts w:ascii="Times New Roman" w:hAnsi="Times New Roman" w:cs="Times New Roman"/>
          <w:bCs/>
          <w:color w:val="000000"/>
        </w:rPr>
        <w:t xml:space="preserve"> – </w:t>
      </w:r>
      <w:hyperlink r:id="rId13" w:history="1">
        <w:r w:rsidRPr="009E0970">
          <w:rPr>
            <w:rStyle w:val="ab"/>
            <w:rFonts w:ascii="Times New Roman" w:hAnsi="Times New Roman" w:cs="Times New Roman"/>
            <w:bCs/>
          </w:rPr>
          <w:t>http://www.worldcoffeeroasting.org</w:t>
        </w:r>
      </w:hyperlink>
      <w:r w:rsidRPr="009E0970">
        <w:rPr>
          <w:rFonts w:ascii="Times New Roman" w:hAnsi="Times New Roman" w:cs="Times New Roman"/>
          <w:bCs/>
          <w:color w:val="000000"/>
        </w:rPr>
        <w:t>. Участникам рекомендуетс</w:t>
      </w:r>
      <w:r w:rsidR="003F7D3E">
        <w:rPr>
          <w:rFonts w:ascii="Times New Roman" w:hAnsi="Times New Roman" w:cs="Times New Roman"/>
          <w:bCs/>
          <w:color w:val="000000"/>
        </w:rPr>
        <w:t xml:space="preserve">я задавать вопросы заранее, до </w:t>
      </w:r>
      <w:r w:rsidRPr="009E0970">
        <w:rPr>
          <w:rFonts w:ascii="Times New Roman" w:hAnsi="Times New Roman" w:cs="Times New Roman"/>
          <w:bCs/>
          <w:color w:val="000000"/>
        </w:rPr>
        <w:t>прибытия на чемпионат. Если участнику непонятно какое-либо правило или положение, он обязан прояснить данный вопрос у комиссии, ответственной за правила и положения</w:t>
      </w:r>
      <w:r w:rsidR="005B194F">
        <w:rPr>
          <w:rFonts w:ascii="Times New Roman" w:hAnsi="Times New Roman" w:cs="Times New Roman"/>
          <w:bCs/>
          <w:color w:val="000000"/>
        </w:rPr>
        <w:t>,</w:t>
      </w:r>
      <w:r w:rsidRPr="009E0970">
        <w:rPr>
          <w:rFonts w:ascii="Times New Roman" w:hAnsi="Times New Roman" w:cs="Times New Roman"/>
          <w:bCs/>
          <w:color w:val="000000"/>
        </w:rPr>
        <w:t xml:space="preserve"> заранее, до прибытия на чемпио</w:t>
      </w:r>
      <w:r w:rsidR="003F7D3E">
        <w:rPr>
          <w:rFonts w:ascii="Times New Roman" w:hAnsi="Times New Roman" w:cs="Times New Roman"/>
          <w:bCs/>
          <w:color w:val="000000"/>
        </w:rPr>
        <w:t xml:space="preserve">нат, отправив письмо на адрес: </w:t>
      </w:r>
      <w:hyperlink r:id="rId14" w:history="1">
        <w:r w:rsidRPr="009E0970">
          <w:rPr>
            <w:rStyle w:val="ab"/>
            <w:rFonts w:ascii="Times New Roman" w:hAnsi="Times New Roman" w:cs="Times New Roman"/>
            <w:bCs/>
          </w:rPr>
          <w:t>info@worldcoffeeevents.org</w:t>
        </w:r>
      </w:hyperlink>
      <w:r w:rsidRPr="009E0970">
        <w:rPr>
          <w:rFonts w:ascii="Times New Roman" w:hAnsi="Times New Roman" w:cs="Times New Roman"/>
          <w:bCs/>
          <w:color w:val="000000"/>
        </w:rPr>
        <w:t xml:space="preserve">. Участники также будут иметь возможность задать вопросы </w:t>
      </w:r>
      <w:r w:rsidR="005B194F">
        <w:rPr>
          <w:rFonts w:ascii="Times New Roman" w:hAnsi="Times New Roman" w:cs="Times New Roman"/>
          <w:bCs/>
          <w:color w:val="000000"/>
        </w:rPr>
        <w:t>во время официального Собрания у</w:t>
      </w:r>
      <w:r w:rsidRPr="009E0970">
        <w:rPr>
          <w:rFonts w:ascii="Times New Roman" w:hAnsi="Times New Roman" w:cs="Times New Roman"/>
          <w:bCs/>
          <w:color w:val="000000"/>
        </w:rPr>
        <w:t>частников перед началом каждых соревнований.</w:t>
      </w:r>
    </w:p>
    <w:p w:rsidR="002513FC" w:rsidRPr="009E0970" w:rsidRDefault="002513FC" w:rsidP="001E3D93">
      <w:pPr>
        <w:autoSpaceDE w:val="0"/>
        <w:autoSpaceDN w:val="0"/>
        <w:adjustRightInd w:val="0"/>
        <w:spacing w:after="0" w:line="240" w:lineRule="auto"/>
        <w:jc w:val="both"/>
        <w:rPr>
          <w:rFonts w:ascii="Times New Roman" w:hAnsi="Times New Roman" w:cs="Times New Roman"/>
          <w:bCs/>
          <w:color w:val="000000"/>
        </w:rPr>
      </w:pPr>
    </w:p>
    <w:p w:rsidR="00733EA0" w:rsidRPr="009E0970" w:rsidRDefault="00733EA0" w:rsidP="00733EA0">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3.4 ПРАВИЛА И УСЛОВИЯ</w:t>
      </w:r>
    </w:p>
    <w:p w:rsidR="002513FC" w:rsidRPr="009E0970" w:rsidRDefault="00733EA0" w:rsidP="001E3D93">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 xml:space="preserve">Заполняя регистрационную форму на участие в Чемпионате мира по обжарке кофе, участники подтверждают, что они ознакомились со следующими правилами и условиями: (просим обратить внимание, что условия участия в чемпионате включают </w:t>
      </w:r>
      <w:r w:rsidR="005B194F">
        <w:rPr>
          <w:rFonts w:ascii="Times New Roman" w:hAnsi="Times New Roman" w:cs="Times New Roman"/>
          <w:bCs/>
          <w:color w:val="000000"/>
        </w:rPr>
        <w:t xml:space="preserve">следующие </w:t>
      </w:r>
      <w:r w:rsidRPr="009E0970">
        <w:rPr>
          <w:rFonts w:ascii="Times New Roman" w:hAnsi="Times New Roman" w:cs="Times New Roman"/>
          <w:bCs/>
          <w:color w:val="000000"/>
        </w:rPr>
        <w:t>индивидуальные обязательства и ответственность каждого участника в случае его победы на Ч</w:t>
      </w:r>
      <w:r w:rsidR="005B194F">
        <w:rPr>
          <w:rFonts w:ascii="Times New Roman" w:hAnsi="Times New Roman" w:cs="Times New Roman"/>
          <w:bCs/>
          <w:color w:val="000000"/>
        </w:rPr>
        <w:t>емпионате мира по обжарке кофе)</w:t>
      </w:r>
    </w:p>
    <w:p w:rsidR="00733EA0" w:rsidRPr="003E1DFA" w:rsidRDefault="00733EA0" w:rsidP="00733EA0">
      <w:pPr>
        <w:autoSpaceDE w:val="0"/>
        <w:autoSpaceDN w:val="0"/>
        <w:adjustRightInd w:val="0"/>
        <w:spacing w:after="0" w:line="240" w:lineRule="auto"/>
        <w:ind w:left="284"/>
        <w:jc w:val="both"/>
        <w:rPr>
          <w:rFonts w:ascii="Times New Roman" w:hAnsi="Times New Roman" w:cs="Times New Roman"/>
          <w:bCs/>
          <w:color w:val="000000"/>
          <w:lang w:val="en-US"/>
        </w:rPr>
      </w:pPr>
      <w:r w:rsidRPr="009E0970">
        <w:rPr>
          <w:rFonts w:ascii="Times New Roman" w:hAnsi="Times New Roman" w:cs="Times New Roman"/>
          <w:bCs/>
          <w:color w:val="000000"/>
        </w:rPr>
        <w:t>А. Победитель Чемпионата мира по обжарке кофе представляет орг</w:t>
      </w:r>
      <w:r w:rsidR="00F2686B" w:rsidRPr="009E0970">
        <w:rPr>
          <w:rFonts w:ascii="Times New Roman" w:hAnsi="Times New Roman" w:cs="Times New Roman"/>
          <w:bCs/>
          <w:color w:val="000000"/>
        </w:rPr>
        <w:t>анизаци</w:t>
      </w:r>
      <w:r w:rsidR="005B194F">
        <w:rPr>
          <w:rFonts w:ascii="Times New Roman" w:hAnsi="Times New Roman" w:cs="Times New Roman"/>
          <w:bCs/>
          <w:color w:val="000000"/>
        </w:rPr>
        <w:t>ю</w:t>
      </w:r>
      <w:r w:rsidR="00F2686B" w:rsidRPr="009E0970">
        <w:rPr>
          <w:rFonts w:ascii="Times New Roman" w:hAnsi="Times New Roman" w:cs="Times New Roman"/>
          <w:bCs/>
          <w:color w:val="000000"/>
        </w:rPr>
        <w:t xml:space="preserve"> </w:t>
      </w:r>
      <w:r w:rsidR="00F2686B" w:rsidRPr="009E0970">
        <w:rPr>
          <w:rFonts w:ascii="Times New Roman" w:hAnsi="Times New Roman" w:cs="Times New Roman"/>
          <w:bCs/>
          <w:color w:val="000000"/>
          <w:lang w:val="en-US"/>
        </w:rPr>
        <w:t>World</w:t>
      </w:r>
      <w:r w:rsidR="00F2686B" w:rsidRPr="003E1DFA">
        <w:rPr>
          <w:rFonts w:ascii="Times New Roman" w:hAnsi="Times New Roman" w:cs="Times New Roman"/>
          <w:bCs/>
          <w:color w:val="000000"/>
          <w:lang w:val="en-US"/>
        </w:rPr>
        <w:t xml:space="preserve"> </w:t>
      </w:r>
      <w:r w:rsidR="00F2686B" w:rsidRPr="009E0970">
        <w:rPr>
          <w:rFonts w:ascii="Times New Roman" w:hAnsi="Times New Roman" w:cs="Times New Roman"/>
          <w:bCs/>
          <w:color w:val="000000"/>
          <w:lang w:val="en-US"/>
        </w:rPr>
        <w:t>Coffee</w:t>
      </w:r>
      <w:r w:rsidR="00F2686B" w:rsidRPr="003E1DFA">
        <w:rPr>
          <w:rFonts w:ascii="Times New Roman" w:hAnsi="Times New Roman" w:cs="Times New Roman"/>
          <w:bCs/>
          <w:color w:val="000000"/>
          <w:lang w:val="en-US"/>
        </w:rPr>
        <w:t xml:space="preserve"> </w:t>
      </w:r>
      <w:r w:rsidR="00F2686B" w:rsidRPr="009E0970">
        <w:rPr>
          <w:rFonts w:ascii="Times New Roman" w:hAnsi="Times New Roman" w:cs="Times New Roman"/>
          <w:bCs/>
          <w:color w:val="000000"/>
          <w:lang w:val="en-US"/>
        </w:rPr>
        <w:t>Events</w:t>
      </w:r>
      <w:r w:rsidR="00F2686B" w:rsidRPr="003E1DFA">
        <w:rPr>
          <w:rFonts w:ascii="Times New Roman" w:hAnsi="Times New Roman" w:cs="Times New Roman"/>
          <w:bCs/>
          <w:color w:val="000000"/>
          <w:lang w:val="en-US"/>
        </w:rPr>
        <w:t xml:space="preserve">, </w:t>
      </w:r>
      <w:r w:rsidR="00F2686B" w:rsidRPr="009E0970">
        <w:rPr>
          <w:rFonts w:ascii="Times New Roman" w:hAnsi="Times New Roman" w:cs="Times New Roman"/>
          <w:bCs/>
          <w:color w:val="000000"/>
          <w:lang w:val="en-US"/>
        </w:rPr>
        <w:t>LTD</w:t>
      </w:r>
      <w:r w:rsidR="00F2686B" w:rsidRPr="003E1DFA">
        <w:rPr>
          <w:rFonts w:ascii="Times New Roman" w:hAnsi="Times New Roman" w:cs="Times New Roman"/>
          <w:bCs/>
          <w:color w:val="000000"/>
          <w:lang w:val="en-US"/>
        </w:rPr>
        <w:t xml:space="preserve">. </w:t>
      </w:r>
      <w:r w:rsidR="00F2686B" w:rsidRPr="009E0970">
        <w:rPr>
          <w:rFonts w:ascii="Times New Roman" w:hAnsi="Times New Roman" w:cs="Times New Roman"/>
          <w:bCs/>
          <w:color w:val="000000"/>
        </w:rPr>
        <w:t>и</w:t>
      </w:r>
      <w:r w:rsidR="003F7D3E">
        <w:rPr>
          <w:rFonts w:ascii="Times New Roman" w:hAnsi="Times New Roman" w:cs="Times New Roman"/>
          <w:bCs/>
          <w:color w:val="000000"/>
          <w:lang w:val="en-US"/>
        </w:rPr>
        <w:t xml:space="preserve"> </w:t>
      </w:r>
      <w:r w:rsidR="00F2686B" w:rsidRPr="009E0970">
        <w:rPr>
          <w:rFonts w:ascii="Times New Roman" w:hAnsi="Times New Roman" w:cs="Times New Roman"/>
          <w:bCs/>
          <w:color w:val="000000"/>
        </w:rPr>
        <w:t>Ассоциацию</w:t>
      </w:r>
      <w:r w:rsidR="00F2686B" w:rsidRPr="003E1DFA">
        <w:rPr>
          <w:rFonts w:ascii="Times New Roman" w:hAnsi="Times New Roman" w:cs="Times New Roman"/>
          <w:bCs/>
          <w:color w:val="000000"/>
          <w:lang w:val="en-US"/>
        </w:rPr>
        <w:t xml:space="preserve"> </w:t>
      </w:r>
      <w:r w:rsidR="007D1CC5">
        <w:rPr>
          <w:rFonts w:ascii="Times New Roman" w:hAnsi="Times New Roman" w:cs="Times New Roman"/>
          <w:bCs/>
          <w:color w:val="000000"/>
        </w:rPr>
        <w:t>Спе</w:t>
      </w:r>
      <w:r w:rsidR="00F2686B" w:rsidRPr="009E0970">
        <w:rPr>
          <w:rFonts w:ascii="Times New Roman" w:hAnsi="Times New Roman" w:cs="Times New Roman"/>
          <w:bCs/>
          <w:color w:val="000000"/>
        </w:rPr>
        <w:t>шиэлти</w:t>
      </w:r>
      <w:r w:rsidR="00F2686B" w:rsidRPr="003E1DFA">
        <w:rPr>
          <w:rFonts w:ascii="Times New Roman" w:hAnsi="Times New Roman" w:cs="Times New Roman"/>
          <w:bCs/>
          <w:color w:val="000000"/>
          <w:lang w:val="en-US"/>
        </w:rPr>
        <w:t xml:space="preserve"> </w:t>
      </w:r>
      <w:r w:rsidR="00F2686B" w:rsidRPr="009E0970">
        <w:rPr>
          <w:rFonts w:ascii="Times New Roman" w:hAnsi="Times New Roman" w:cs="Times New Roman"/>
          <w:bCs/>
          <w:color w:val="000000"/>
        </w:rPr>
        <w:t>Кофе</w:t>
      </w:r>
      <w:r w:rsidR="00F2686B" w:rsidRPr="003E1DFA">
        <w:rPr>
          <w:rFonts w:ascii="Times New Roman" w:hAnsi="Times New Roman" w:cs="Times New Roman"/>
          <w:bCs/>
          <w:color w:val="000000"/>
          <w:lang w:val="en-US"/>
        </w:rPr>
        <w:t xml:space="preserve"> (</w:t>
      </w:r>
      <w:r w:rsidR="00F2686B" w:rsidRPr="009E0970">
        <w:rPr>
          <w:rFonts w:ascii="Times New Roman" w:hAnsi="Times New Roman" w:cs="Times New Roman"/>
          <w:bCs/>
          <w:color w:val="000000"/>
          <w:lang w:val="en-US"/>
        </w:rPr>
        <w:t>Specialty</w:t>
      </w:r>
      <w:r w:rsidR="00F2686B" w:rsidRPr="003E1DFA">
        <w:rPr>
          <w:rFonts w:ascii="Times New Roman" w:hAnsi="Times New Roman" w:cs="Times New Roman"/>
          <w:bCs/>
          <w:color w:val="000000"/>
          <w:lang w:val="en-US"/>
        </w:rPr>
        <w:t xml:space="preserve"> </w:t>
      </w:r>
      <w:r w:rsidR="00F2686B" w:rsidRPr="009E0970">
        <w:rPr>
          <w:rFonts w:ascii="Times New Roman" w:hAnsi="Times New Roman" w:cs="Times New Roman"/>
          <w:bCs/>
          <w:color w:val="000000"/>
          <w:lang w:val="en-US"/>
        </w:rPr>
        <w:t>Coffee</w:t>
      </w:r>
      <w:r w:rsidR="00F2686B" w:rsidRPr="003E1DFA">
        <w:rPr>
          <w:rFonts w:ascii="Times New Roman" w:hAnsi="Times New Roman" w:cs="Times New Roman"/>
          <w:bCs/>
          <w:color w:val="000000"/>
          <w:lang w:val="en-US"/>
        </w:rPr>
        <w:t xml:space="preserve"> </w:t>
      </w:r>
      <w:r w:rsidR="00F2686B" w:rsidRPr="009E0970">
        <w:rPr>
          <w:rFonts w:ascii="Times New Roman" w:hAnsi="Times New Roman" w:cs="Times New Roman"/>
          <w:bCs/>
          <w:color w:val="000000"/>
          <w:lang w:val="en-US"/>
        </w:rPr>
        <w:t>Association</w:t>
      </w:r>
      <w:r w:rsidR="00F2686B" w:rsidRPr="003E1DFA">
        <w:rPr>
          <w:rFonts w:ascii="Times New Roman" w:hAnsi="Times New Roman" w:cs="Times New Roman"/>
          <w:bCs/>
          <w:color w:val="000000"/>
          <w:lang w:val="en-US"/>
        </w:rPr>
        <w:t xml:space="preserve"> – </w:t>
      </w:r>
      <w:r w:rsidR="00F2686B" w:rsidRPr="009E0970">
        <w:rPr>
          <w:rFonts w:ascii="Times New Roman" w:hAnsi="Times New Roman" w:cs="Times New Roman"/>
          <w:bCs/>
          <w:color w:val="000000"/>
          <w:lang w:val="en-US"/>
        </w:rPr>
        <w:t>SCA</w:t>
      </w:r>
      <w:r w:rsidR="00F2686B" w:rsidRPr="003E1DFA">
        <w:rPr>
          <w:rFonts w:ascii="Times New Roman" w:hAnsi="Times New Roman" w:cs="Times New Roman"/>
          <w:bCs/>
          <w:color w:val="000000"/>
          <w:lang w:val="en-US"/>
        </w:rPr>
        <w:t xml:space="preserve">). </w:t>
      </w:r>
    </w:p>
    <w:p w:rsidR="00733EA0" w:rsidRPr="009E0970" w:rsidRDefault="00733EA0" w:rsidP="00733EA0">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rPr>
        <w:t>В.</w:t>
      </w:r>
      <w:r w:rsidR="00F2686B" w:rsidRPr="009E0970">
        <w:rPr>
          <w:rFonts w:ascii="Times New Roman" w:hAnsi="Times New Roman" w:cs="Times New Roman"/>
          <w:bCs/>
          <w:color w:val="000000"/>
        </w:rPr>
        <w:t xml:space="preserve"> Принимая участие в Чемпионате мира по обжарке кофе, и получая возможность победить, каждый участник обязуется:</w:t>
      </w:r>
    </w:p>
    <w:p w:rsidR="00F2686B" w:rsidRPr="009E0970" w:rsidRDefault="00BC4049" w:rsidP="00F2686B">
      <w:pPr>
        <w:autoSpaceDE w:val="0"/>
        <w:autoSpaceDN w:val="0"/>
        <w:adjustRightInd w:val="0"/>
        <w:spacing w:after="0" w:line="240" w:lineRule="auto"/>
        <w:ind w:left="567"/>
        <w:jc w:val="both"/>
        <w:rPr>
          <w:rFonts w:ascii="Times New Roman" w:hAnsi="Times New Roman" w:cs="Times New Roman"/>
          <w:bCs/>
          <w:color w:val="000000"/>
        </w:rPr>
      </w:pPr>
      <w:r w:rsidRPr="009E0970">
        <w:rPr>
          <w:rFonts w:ascii="Times New Roman" w:hAnsi="Times New Roman" w:cs="Times New Roman"/>
          <w:bCs/>
          <w:color w:val="000000"/>
          <w:lang w:val="en-US"/>
        </w:rPr>
        <w:t>I</w:t>
      </w:r>
      <w:r w:rsidRPr="009E0970">
        <w:rPr>
          <w:rFonts w:ascii="Times New Roman" w:hAnsi="Times New Roman" w:cs="Times New Roman"/>
          <w:bCs/>
          <w:color w:val="000000"/>
        </w:rPr>
        <w:t>.</w:t>
      </w:r>
      <w:r w:rsidR="00F2686B" w:rsidRPr="009E0970">
        <w:rPr>
          <w:rFonts w:ascii="Times New Roman" w:hAnsi="Times New Roman" w:cs="Times New Roman"/>
          <w:bCs/>
          <w:color w:val="000000"/>
        </w:rPr>
        <w:t xml:space="preserve"> Разрешить </w:t>
      </w:r>
      <w:r w:rsidR="00F2686B" w:rsidRPr="009E0970">
        <w:rPr>
          <w:rFonts w:ascii="Times New Roman" w:hAnsi="Times New Roman" w:cs="Times New Roman"/>
          <w:bCs/>
          <w:color w:val="000000"/>
          <w:lang w:val="en-US"/>
        </w:rPr>
        <w:t>WCE</w:t>
      </w:r>
      <w:r w:rsidR="00F2686B" w:rsidRPr="009E0970">
        <w:rPr>
          <w:rFonts w:ascii="Times New Roman" w:hAnsi="Times New Roman" w:cs="Times New Roman"/>
          <w:bCs/>
          <w:color w:val="000000"/>
        </w:rPr>
        <w:t xml:space="preserve"> и </w:t>
      </w:r>
      <w:r w:rsidR="00F2686B" w:rsidRPr="009E0970">
        <w:rPr>
          <w:rFonts w:ascii="Times New Roman" w:hAnsi="Times New Roman" w:cs="Times New Roman"/>
          <w:bCs/>
          <w:color w:val="000000"/>
          <w:lang w:val="en-US"/>
        </w:rPr>
        <w:t>SCA</w:t>
      </w:r>
      <w:r w:rsidR="00F2686B" w:rsidRPr="009E0970">
        <w:rPr>
          <w:rFonts w:ascii="Times New Roman" w:hAnsi="Times New Roman" w:cs="Times New Roman"/>
          <w:bCs/>
          <w:color w:val="000000"/>
        </w:rPr>
        <w:t xml:space="preserve"> использовать </w:t>
      </w:r>
      <w:r w:rsidR="005B194F">
        <w:rPr>
          <w:rFonts w:ascii="Times New Roman" w:hAnsi="Times New Roman" w:cs="Times New Roman"/>
          <w:bCs/>
          <w:color w:val="000000"/>
        </w:rPr>
        <w:t xml:space="preserve">на бесплатной основе </w:t>
      </w:r>
      <w:r w:rsidR="00F2686B" w:rsidRPr="009E0970">
        <w:rPr>
          <w:rFonts w:ascii="Times New Roman" w:hAnsi="Times New Roman" w:cs="Times New Roman"/>
          <w:bCs/>
          <w:color w:val="000000"/>
        </w:rPr>
        <w:t xml:space="preserve">его имя и изображение в любом формате для целей продвижения </w:t>
      </w:r>
      <w:r w:rsidR="00F2686B" w:rsidRPr="009E0970">
        <w:rPr>
          <w:rFonts w:ascii="Times New Roman" w:hAnsi="Times New Roman" w:cs="Times New Roman"/>
          <w:bCs/>
          <w:color w:val="000000"/>
          <w:lang w:val="en-US"/>
        </w:rPr>
        <w:t>WCE</w:t>
      </w:r>
      <w:r w:rsidR="00F2686B" w:rsidRPr="009E0970">
        <w:rPr>
          <w:rFonts w:ascii="Times New Roman" w:hAnsi="Times New Roman" w:cs="Times New Roman"/>
          <w:bCs/>
          <w:color w:val="000000"/>
        </w:rPr>
        <w:t xml:space="preserve"> и </w:t>
      </w:r>
      <w:r w:rsidR="00F2686B" w:rsidRPr="009E0970">
        <w:rPr>
          <w:rFonts w:ascii="Times New Roman" w:hAnsi="Times New Roman" w:cs="Times New Roman"/>
          <w:bCs/>
          <w:color w:val="000000"/>
          <w:lang w:val="en-US"/>
        </w:rPr>
        <w:t>SCA</w:t>
      </w:r>
      <w:r w:rsidR="00F2686B" w:rsidRPr="009E0970">
        <w:rPr>
          <w:rFonts w:ascii="Times New Roman" w:hAnsi="Times New Roman" w:cs="Times New Roman"/>
          <w:bCs/>
          <w:color w:val="000000"/>
        </w:rPr>
        <w:t>.</w:t>
      </w:r>
    </w:p>
    <w:p w:rsidR="00F2686B" w:rsidRPr="009E0970" w:rsidRDefault="00BC4049" w:rsidP="00F2686B">
      <w:pPr>
        <w:autoSpaceDE w:val="0"/>
        <w:autoSpaceDN w:val="0"/>
        <w:adjustRightInd w:val="0"/>
        <w:spacing w:after="0" w:line="240" w:lineRule="auto"/>
        <w:ind w:left="567"/>
        <w:jc w:val="both"/>
        <w:rPr>
          <w:rFonts w:ascii="Times New Roman" w:hAnsi="Times New Roman" w:cs="Times New Roman"/>
          <w:bCs/>
          <w:color w:val="000000"/>
        </w:rPr>
      </w:pPr>
      <w:r w:rsidRPr="009E0970">
        <w:rPr>
          <w:rFonts w:ascii="Times New Roman" w:hAnsi="Times New Roman" w:cs="Times New Roman"/>
          <w:bCs/>
          <w:color w:val="000000"/>
          <w:lang w:val="en-US"/>
        </w:rPr>
        <w:t>II</w:t>
      </w:r>
      <w:r w:rsidR="00F2686B" w:rsidRPr="009E0970">
        <w:rPr>
          <w:rFonts w:ascii="Times New Roman" w:hAnsi="Times New Roman" w:cs="Times New Roman"/>
          <w:bCs/>
          <w:color w:val="000000"/>
        </w:rPr>
        <w:t>. Без ограничений действий пункта А</w:t>
      </w:r>
      <w:r w:rsidR="00382101" w:rsidRPr="009E0970">
        <w:rPr>
          <w:rFonts w:ascii="Times New Roman" w:hAnsi="Times New Roman" w:cs="Times New Roman"/>
          <w:bCs/>
          <w:color w:val="000000"/>
        </w:rPr>
        <w:t>, форматы, относящиеся к пункту (</w:t>
      </w:r>
      <w:r w:rsidR="005B194F">
        <w:rPr>
          <w:rFonts w:ascii="Times New Roman" w:hAnsi="Times New Roman" w:cs="Times New Roman"/>
          <w:bCs/>
          <w:color w:val="000000"/>
        </w:rPr>
        <w:t>А</w:t>
      </w:r>
      <w:r w:rsidR="00382101" w:rsidRPr="009E0970">
        <w:rPr>
          <w:rFonts w:ascii="Times New Roman" w:hAnsi="Times New Roman" w:cs="Times New Roman"/>
          <w:bCs/>
          <w:color w:val="000000"/>
        </w:rPr>
        <w:t>) могут включать: фотографии, видео, печатные материалы, Интернет или любые электронные носители.</w:t>
      </w:r>
    </w:p>
    <w:p w:rsidR="00F2686B" w:rsidRPr="009E0970" w:rsidRDefault="00BC4049" w:rsidP="00F2686B">
      <w:pPr>
        <w:autoSpaceDE w:val="0"/>
        <w:autoSpaceDN w:val="0"/>
        <w:adjustRightInd w:val="0"/>
        <w:spacing w:after="0" w:line="240" w:lineRule="auto"/>
        <w:ind w:left="567"/>
        <w:jc w:val="both"/>
        <w:rPr>
          <w:rFonts w:ascii="Times New Roman" w:hAnsi="Times New Roman" w:cs="Times New Roman"/>
          <w:bCs/>
          <w:color w:val="000000"/>
        </w:rPr>
      </w:pPr>
      <w:r w:rsidRPr="009E0970">
        <w:rPr>
          <w:rFonts w:ascii="Times New Roman" w:hAnsi="Times New Roman" w:cs="Times New Roman"/>
          <w:bCs/>
          <w:color w:val="000000"/>
          <w:lang w:val="en-US"/>
        </w:rPr>
        <w:t>III</w:t>
      </w:r>
      <w:r w:rsidR="00F2686B" w:rsidRPr="009E0970">
        <w:rPr>
          <w:rFonts w:ascii="Times New Roman" w:hAnsi="Times New Roman" w:cs="Times New Roman"/>
          <w:bCs/>
          <w:color w:val="000000"/>
        </w:rPr>
        <w:t>.</w:t>
      </w:r>
      <w:r w:rsidR="00382101" w:rsidRPr="009E0970">
        <w:rPr>
          <w:rFonts w:ascii="Times New Roman" w:hAnsi="Times New Roman" w:cs="Times New Roman"/>
          <w:bCs/>
          <w:color w:val="000000"/>
        </w:rPr>
        <w:t xml:space="preserve"> Принимать активное участие в поддержке высокой репутации </w:t>
      </w:r>
      <w:r w:rsidR="00382101" w:rsidRPr="009E0970">
        <w:rPr>
          <w:rFonts w:ascii="Times New Roman" w:hAnsi="Times New Roman" w:cs="Times New Roman"/>
          <w:bCs/>
          <w:color w:val="000000"/>
          <w:lang w:val="en-US"/>
        </w:rPr>
        <w:t>WCE</w:t>
      </w:r>
      <w:r w:rsidR="00382101" w:rsidRPr="009E0970">
        <w:rPr>
          <w:rFonts w:ascii="Times New Roman" w:hAnsi="Times New Roman" w:cs="Times New Roman"/>
          <w:bCs/>
          <w:color w:val="000000"/>
        </w:rPr>
        <w:t xml:space="preserve"> и </w:t>
      </w:r>
      <w:r w:rsidR="00382101" w:rsidRPr="009E0970">
        <w:rPr>
          <w:rFonts w:ascii="Times New Roman" w:hAnsi="Times New Roman" w:cs="Times New Roman"/>
          <w:bCs/>
          <w:color w:val="000000"/>
          <w:lang w:val="en-US"/>
        </w:rPr>
        <w:t>SCA</w:t>
      </w:r>
      <w:r w:rsidR="00382101" w:rsidRPr="009E0970">
        <w:rPr>
          <w:rFonts w:ascii="Times New Roman" w:hAnsi="Times New Roman" w:cs="Times New Roman"/>
          <w:bCs/>
          <w:color w:val="000000"/>
        </w:rPr>
        <w:t xml:space="preserve">, соблюдая </w:t>
      </w:r>
      <w:r w:rsidR="005B194F">
        <w:rPr>
          <w:rFonts w:ascii="Times New Roman" w:hAnsi="Times New Roman" w:cs="Times New Roman"/>
          <w:bCs/>
          <w:color w:val="000000"/>
        </w:rPr>
        <w:t>настоящие</w:t>
      </w:r>
      <w:r w:rsidR="00382101" w:rsidRPr="009E0970">
        <w:rPr>
          <w:rFonts w:ascii="Times New Roman" w:hAnsi="Times New Roman" w:cs="Times New Roman"/>
          <w:bCs/>
          <w:color w:val="000000"/>
        </w:rPr>
        <w:t xml:space="preserve"> условия и правила.</w:t>
      </w:r>
    </w:p>
    <w:p w:rsidR="00733EA0" w:rsidRPr="009E0970" w:rsidRDefault="00733EA0" w:rsidP="00733EA0">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rPr>
        <w:t>С</w:t>
      </w:r>
      <w:r w:rsidR="00382101" w:rsidRPr="009E0970">
        <w:rPr>
          <w:rFonts w:ascii="Times New Roman" w:hAnsi="Times New Roman" w:cs="Times New Roman"/>
          <w:bCs/>
          <w:color w:val="000000"/>
        </w:rPr>
        <w:t xml:space="preserve">. Каждый участник должен прочитать и соблюдать впоследствии Правила поведения участника. Соответствующий документ можно найти на сайте </w:t>
      </w:r>
      <w:r w:rsidR="00382101" w:rsidRPr="009E0970">
        <w:rPr>
          <w:rFonts w:ascii="Times New Roman" w:hAnsi="Times New Roman" w:cs="Times New Roman"/>
          <w:bCs/>
          <w:color w:val="000000"/>
          <w:lang w:val="en-US"/>
        </w:rPr>
        <w:t>World</w:t>
      </w:r>
      <w:r w:rsidR="00382101" w:rsidRPr="009E0970">
        <w:rPr>
          <w:rFonts w:ascii="Times New Roman" w:hAnsi="Times New Roman" w:cs="Times New Roman"/>
          <w:bCs/>
          <w:color w:val="000000"/>
        </w:rPr>
        <w:t xml:space="preserve"> </w:t>
      </w:r>
      <w:r w:rsidR="00382101" w:rsidRPr="009E0970">
        <w:rPr>
          <w:rFonts w:ascii="Times New Roman" w:hAnsi="Times New Roman" w:cs="Times New Roman"/>
          <w:bCs/>
          <w:color w:val="000000"/>
          <w:lang w:val="en-US"/>
        </w:rPr>
        <w:t>Coffee</w:t>
      </w:r>
      <w:r w:rsidR="00382101" w:rsidRPr="009E0970">
        <w:rPr>
          <w:rFonts w:ascii="Times New Roman" w:hAnsi="Times New Roman" w:cs="Times New Roman"/>
          <w:bCs/>
          <w:color w:val="000000"/>
        </w:rPr>
        <w:t xml:space="preserve"> </w:t>
      </w:r>
      <w:r w:rsidR="00382101" w:rsidRPr="009E0970">
        <w:rPr>
          <w:rFonts w:ascii="Times New Roman" w:hAnsi="Times New Roman" w:cs="Times New Roman"/>
          <w:bCs/>
          <w:color w:val="000000"/>
          <w:lang w:val="en-US"/>
        </w:rPr>
        <w:t>Events</w:t>
      </w:r>
      <w:r w:rsidR="00382101" w:rsidRPr="009E0970">
        <w:rPr>
          <w:rFonts w:ascii="Times New Roman" w:hAnsi="Times New Roman" w:cs="Times New Roman"/>
          <w:bCs/>
          <w:color w:val="000000"/>
        </w:rPr>
        <w:t>.</w:t>
      </w:r>
    </w:p>
    <w:p w:rsidR="00382101" w:rsidRPr="009E0970" w:rsidRDefault="00382101" w:rsidP="00382101">
      <w:pPr>
        <w:autoSpaceDE w:val="0"/>
        <w:autoSpaceDN w:val="0"/>
        <w:adjustRightInd w:val="0"/>
        <w:spacing w:after="0" w:line="240" w:lineRule="auto"/>
        <w:jc w:val="both"/>
        <w:rPr>
          <w:rFonts w:ascii="Times New Roman" w:hAnsi="Times New Roman" w:cs="Times New Roman"/>
          <w:bCs/>
          <w:color w:val="000000"/>
        </w:rPr>
      </w:pPr>
    </w:p>
    <w:p w:rsidR="00382101" w:rsidRPr="009E0970" w:rsidRDefault="00382101" w:rsidP="00382101">
      <w:pPr>
        <w:autoSpaceDE w:val="0"/>
        <w:autoSpaceDN w:val="0"/>
        <w:adjustRightInd w:val="0"/>
        <w:spacing w:after="0" w:line="240" w:lineRule="auto"/>
        <w:ind w:left="284"/>
        <w:jc w:val="both"/>
        <w:rPr>
          <w:rFonts w:ascii="Times New Roman" w:hAnsi="Times New Roman" w:cs="Times New Roman"/>
          <w:b/>
          <w:bCs/>
          <w:color w:val="000000"/>
        </w:rPr>
      </w:pPr>
      <w:r w:rsidRPr="009E0970">
        <w:rPr>
          <w:rFonts w:ascii="Times New Roman" w:hAnsi="Times New Roman" w:cs="Times New Roman"/>
          <w:b/>
          <w:bCs/>
          <w:color w:val="000000"/>
        </w:rPr>
        <w:t>3.5 СОБЛЮДЕНИЕ ПРАВИЛ И ПОЛОЖЕНИЙ</w:t>
      </w:r>
    </w:p>
    <w:p w:rsidR="00382101" w:rsidRPr="009E0970" w:rsidRDefault="00382101" w:rsidP="00382101">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Настоящие Правила и положения будут применяться на протяжении всего времени проведения Чемпионата мира по обжарке кофе. Если участники нарушают какие-либо правил</w:t>
      </w:r>
      <w:r w:rsidR="00466E45">
        <w:rPr>
          <w:rFonts w:ascii="Times New Roman" w:hAnsi="Times New Roman" w:cs="Times New Roman"/>
          <w:bCs/>
          <w:color w:val="000000"/>
        </w:rPr>
        <w:t>а</w:t>
      </w:r>
      <w:r w:rsidR="005B194F">
        <w:rPr>
          <w:rFonts w:ascii="Times New Roman" w:hAnsi="Times New Roman" w:cs="Times New Roman"/>
          <w:bCs/>
          <w:color w:val="000000"/>
        </w:rPr>
        <w:t xml:space="preserve"> или положени</w:t>
      </w:r>
      <w:r w:rsidR="00466E45">
        <w:rPr>
          <w:rFonts w:ascii="Times New Roman" w:hAnsi="Times New Roman" w:cs="Times New Roman"/>
          <w:bCs/>
          <w:color w:val="000000"/>
        </w:rPr>
        <w:t>я</w:t>
      </w:r>
      <w:r w:rsidRPr="009E0970">
        <w:rPr>
          <w:rFonts w:ascii="Times New Roman" w:hAnsi="Times New Roman" w:cs="Times New Roman"/>
          <w:bCs/>
          <w:color w:val="000000"/>
        </w:rPr>
        <w:t xml:space="preserve">, они могут быть автоматически дисквалифицированы, за исключением случаев, когда Правила вызывают ситуацию определенного давления или </w:t>
      </w:r>
      <w:r w:rsidR="003806B2" w:rsidRPr="009E0970">
        <w:rPr>
          <w:rFonts w:ascii="Times New Roman" w:hAnsi="Times New Roman" w:cs="Times New Roman"/>
          <w:bCs/>
          <w:color w:val="000000"/>
        </w:rPr>
        <w:t>ее последствий. Если судья или организатор соревнования нарушает Правила, участник может подать апелляцию в соответствии с процедурой, определенной в разделе «Протест и апелляции участников».</w:t>
      </w:r>
    </w:p>
    <w:p w:rsidR="003806B2" w:rsidRPr="009E0970" w:rsidRDefault="003806B2" w:rsidP="00382101">
      <w:pPr>
        <w:autoSpaceDE w:val="0"/>
        <w:autoSpaceDN w:val="0"/>
        <w:adjustRightInd w:val="0"/>
        <w:spacing w:after="0" w:line="240" w:lineRule="auto"/>
        <w:jc w:val="both"/>
        <w:rPr>
          <w:rFonts w:ascii="Times New Roman" w:hAnsi="Times New Roman" w:cs="Times New Roman"/>
          <w:bCs/>
          <w:color w:val="000000"/>
        </w:rPr>
      </w:pPr>
    </w:p>
    <w:p w:rsidR="003806B2" w:rsidRPr="009E0970" w:rsidRDefault="003806B2" w:rsidP="00382101">
      <w:pPr>
        <w:autoSpaceDE w:val="0"/>
        <w:autoSpaceDN w:val="0"/>
        <w:adjustRightInd w:val="0"/>
        <w:spacing w:after="0" w:line="240" w:lineRule="auto"/>
        <w:jc w:val="both"/>
        <w:rPr>
          <w:rFonts w:ascii="Times New Roman" w:hAnsi="Times New Roman" w:cs="Times New Roman"/>
          <w:b/>
          <w:bCs/>
          <w:color w:val="000000"/>
        </w:rPr>
      </w:pPr>
      <w:r w:rsidRPr="009E0970">
        <w:rPr>
          <w:rFonts w:ascii="Times New Roman" w:hAnsi="Times New Roman" w:cs="Times New Roman"/>
          <w:b/>
          <w:bCs/>
          <w:color w:val="000000"/>
        </w:rPr>
        <w:t>4.0 СОРЕВНОВАНИЯ</w:t>
      </w:r>
    </w:p>
    <w:p w:rsidR="003806B2" w:rsidRPr="009E0970" w:rsidRDefault="003806B2" w:rsidP="003806B2">
      <w:pPr>
        <w:autoSpaceDE w:val="0"/>
        <w:autoSpaceDN w:val="0"/>
        <w:adjustRightInd w:val="0"/>
        <w:spacing w:after="0" w:line="240" w:lineRule="auto"/>
        <w:ind w:left="567"/>
        <w:jc w:val="both"/>
        <w:rPr>
          <w:rFonts w:ascii="Times New Roman" w:hAnsi="Times New Roman" w:cs="Times New Roman"/>
          <w:b/>
          <w:bCs/>
          <w:color w:val="000000"/>
        </w:rPr>
      </w:pPr>
      <w:r w:rsidRPr="009E0970">
        <w:rPr>
          <w:rFonts w:ascii="Times New Roman" w:hAnsi="Times New Roman" w:cs="Times New Roman"/>
          <w:b/>
          <w:bCs/>
          <w:color w:val="000000"/>
        </w:rPr>
        <w:t>4.1 ОБЩИЕ ОПРЕДЕЛЕНИЯ</w:t>
      </w:r>
    </w:p>
    <w:p w:rsidR="003806B2" w:rsidRPr="009E0970" w:rsidRDefault="003806B2" w:rsidP="003806B2">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rPr>
        <w:t>Соревновани</w:t>
      </w:r>
      <w:r w:rsidR="005B194F">
        <w:rPr>
          <w:rFonts w:ascii="Times New Roman" w:hAnsi="Times New Roman" w:cs="Times New Roman"/>
          <w:bCs/>
          <w:color w:val="000000"/>
        </w:rPr>
        <w:t>я</w:t>
      </w:r>
      <w:r w:rsidRPr="009E0970">
        <w:rPr>
          <w:rFonts w:ascii="Times New Roman" w:hAnsi="Times New Roman" w:cs="Times New Roman"/>
          <w:bCs/>
          <w:color w:val="000000"/>
        </w:rPr>
        <w:t xml:space="preserve"> </w:t>
      </w:r>
      <w:r w:rsidRPr="009E0970">
        <w:rPr>
          <w:rFonts w:ascii="Times New Roman" w:hAnsi="Times New Roman" w:cs="Times New Roman"/>
          <w:bCs/>
          <w:color w:val="000000"/>
          <w:lang w:val="en-US"/>
        </w:rPr>
        <w:t>WCRC</w:t>
      </w:r>
      <w:r w:rsidRPr="009E0970">
        <w:rPr>
          <w:rFonts w:ascii="Times New Roman" w:hAnsi="Times New Roman" w:cs="Times New Roman"/>
          <w:bCs/>
          <w:color w:val="000000"/>
        </w:rPr>
        <w:t xml:space="preserve"> дел</w:t>
      </w:r>
      <w:r w:rsidR="005B194F">
        <w:rPr>
          <w:rFonts w:ascii="Times New Roman" w:hAnsi="Times New Roman" w:cs="Times New Roman"/>
          <w:bCs/>
          <w:color w:val="000000"/>
        </w:rPr>
        <w:t>я</w:t>
      </w:r>
      <w:r w:rsidRPr="009E0970">
        <w:rPr>
          <w:rFonts w:ascii="Times New Roman" w:hAnsi="Times New Roman" w:cs="Times New Roman"/>
          <w:bCs/>
          <w:color w:val="000000"/>
        </w:rPr>
        <w:t>тся на три отдельных соревновательных этапа:</w:t>
      </w:r>
    </w:p>
    <w:p w:rsidR="004971CC" w:rsidRPr="009E0970" w:rsidRDefault="003806B2" w:rsidP="003806B2">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rPr>
        <w:t xml:space="preserve">А. </w:t>
      </w:r>
      <w:r w:rsidRPr="009E0970">
        <w:rPr>
          <w:rFonts w:ascii="Times New Roman" w:hAnsi="Times New Roman" w:cs="Times New Roman"/>
          <w:bCs/>
          <w:color w:val="000000"/>
          <w:u w:val="single"/>
        </w:rPr>
        <w:t>Предварительная обжарка:</w:t>
      </w:r>
      <w:r w:rsidRPr="009E0970">
        <w:rPr>
          <w:rFonts w:ascii="Times New Roman" w:hAnsi="Times New Roman" w:cs="Times New Roman"/>
          <w:bCs/>
          <w:color w:val="000000"/>
        </w:rPr>
        <w:t xml:space="preserve"> Участникам дается тридцать (30</w:t>
      </w:r>
      <w:r w:rsidR="004926A8" w:rsidRPr="009E0970">
        <w:rPr>
          <w:rFonts w:ascii="Times New Roman" w:hAnsi="Times New Roman" w:cs="Times New Roman"/>
          <w:bCs/>
          <w:color w:val="000000"/>
        </w:rPr>
        <w:t>) минут на оценку предоставленного зеленого кофе</w:t>
      </w:r>
      <w:r w:rsidRPr="009E0970">
        <w:rPr>
          <w:rFonts w:ascii="Times New Roman" w:hAnsi="Times New Roman" w:cs="Times New Roman"/>
          <w:bCs/>
          <w:color w:val="000000"/>
        </w:rPr>
        <w:t xml:space="preserve"> </w:t>
      </w:r>
      <w:r w:rsidR="001729F8">
        <w:rPr>
          <w:rFonts w:ascii="Times New Roman" w:hAnsi="Times New Roman" w:cs="Times New Roman"/>
          <w:bCs/>
          <w:color w:val="000000"/>
        </w:rPr>
        <w:t xml:space="preserve">(моносорта) </w:t>
      </w:r>
      <w:r w:rsidRPr="009E0970">
        <w:rPr>
          <w:rFonts w:ascii="Times New Roman" w:hAnsi="Times New Roman" w:cs="Times New Roman"/>
          <w:bCs/>
          <w:color w:val="000000"/>
        </w:rPr>
        <w:t>на предмет содержания влаги, плотности, размера и дефектов. По истечении времен</w:t>
      </w:r>
      <w:r w:rsidR="005B194F">
        <w:rPr>
          <w:rFonts w:ascii="Times New Roman" w:hAnsi="Times New Roman" w:cs="Times New Roman"/>
          <w:bCs/>
          <w:color w:val="000000"/>
        </w:rPr>
        <w:t xml:space="preserve">и участники должны представить </w:t>
      </w:r>
      <w:r w:rsidRPr="009E0970">
        <w:rPr>
          <w:rFonts w:ascii="Times New Roman" w:hAnsi="Times New Roman" w:cs="Times New Roman"/>
          <w:bCs/>
          <w:color w:val="000000"/>
        </w:rPr>
        <w:t>лист</w:t>
      </w:r>
      <w:r w:rsidR="005B194F">
        <w:rPr>
          <w:rFonts w:ascii="Times New Roman" w:hAnsi="Times New Roman" w:cs="Times New Roman"/>
          <w:bCs/>
          <w:color w:val="000000"/>
        </w:rPr>
        <w:t>ы</w:t>
      </w:r>
      <w:r w:rsidRPr="009E0970">
        <w:rPr>
          <w:rFonts w:ascii="Times New Roman" w:hAnsi="Times New Roman" w:cs="Times New Roman"/>
          <w:bCs/>
          <w:color w:val="000000"/>
        </w:rPr>
        <w:t xml:space="preserve"> </w:t>
      </w:r>
      <w:r w:rsidR="005B194F">
        <w:rPr>
          <w:rFonts w:ascii="Times New Roman" w:hAnsi="Times New Roman" w:cs="Times New Roman"/>
          <w:bCs/>
          <w:color w:val="000000"/>
        </w:rPr>
        <w:t xml:space="preserve">оценки </w:t>
      </w:r>
      <w:r w:rsidR="001729F8">
        <w:rPr>
          <w:rFonts w:ascii="Times New Roman" w:hAnsi="Times New Roman" w:cs="Times New Roman"/>
          <w:bCs/>
          <w:color w:val="000000"/>
        </w:rPr>
        <w:t xml:space="preserve">зеленого </w:t>
      </w:r>
      <w:r w:rsidRPr="009E0970">
        <w:rPr>
          <w:rFonts w:ascii="Times New Roman" w:hAnsi="Times New Roman" w:cs="Times New Roman"/>
          <w:bCs/>
          <w:color w:val="000000"/>
        </w:rPr>
        <w:t>кофе</w:t>
      </w:r>
      <w:r w:rsidR="004971CC" w:rsidRPr="009E0970">
        <w:rPr>
          <w:rFonts w:ascii="Times New Roman" w:hAnsi="Times New Roman" w:cs="Times New Roman"/>
          <w:bCs/>
          <w:color w:val="000000"/>
        </w:rPr>
        <w:t>.</w:t>
      </w:r>
      <w:r w:rsidR="00022375">
        <w:rPr>
          <w:rFonts w:ascii="Times New Roman" w:hAnsi="Times New Roman" w:cs="Times New Roman"/>
          <w:bCs/>
          <w:color w:val="000000"/>
        </w:rPr>
        <w:t xml:space="preserve"> Участникам дается 0,5-1 час для обжарки образца</w:t>
      </w:r>
      <w:r w:rsidR="005B194F">
        <w:rPr>
          <w:rFonts w:ascii="Times New Roman" w:hAnsi="Times New Roman" w:cs="Times New Roman"/>
          <w:bCs/>
          <w:color w:val="000000"/>
        </w:rPr>
        <w:t xml:space="preserve"> кофе</w:t>
      </w:r>
      <w:r w:rsidR="004971CC" w:rsidRPr="009E0970">
        <w:rPr>
          <w:rFonts w:ascii="Times New Roman" w:hAnsi="Times New Roman" w:cs="Times New Roman"/>
          <w:bCs/>
          <w:color w:val="000000"/>
        </w:rPr>
        <w:t>, в зависимости от типа предоставленной им машины. Участникам будет предоставлено дополнительное время на изучение лабораторного оборудования и машин для обжарки кофе. Также в специально отведенное время участникам предоставят</w:t>
      </w:r>
      <w:r w:rsidR="00A35CB3">
        <w:rPr>
          <w:rFonts w:ascii="Times New Roman" w:hAnsi="Times New Roman" w:cs="Times New Roman"/>
          <w:bCs/>
          <w:color w:val="000000"/>
        </w:rPr>
        <w:t xml:space="preserve"> возможность для заваривания и оценки обжаренного кофе</w:t>
      </w:r>
      <w:r w:rsidR="004971CC" w:rsidRPr="009E0970">
        <w:rPr>
          <w:rFonts w:ascii="Times New Roman" w:hAnsi="Times New Roman" w:cs="Times New Roman"/>
          <w:bCs/>
          <w:color w:val="000000"/>
        </w:rPr>
        <w:t>.</w:t>
      </w:r>
    </w:p>
    <w:p w:rsidR="004971CC" w:rsidRPr="009E0970" w:rsidRDefault="004971CC">
      <w:pPr>
        <w:rPr>
          <w:rFonts w:ascii="Times New Roman" w:hAnsi="Times New Roman" w:cs="Times New Roman"/>
          <w:bCs/>
          <w:color w:val="000000"/>
        </w:rPr>
      </w:pPr>
      <w:r w:rsidRPr="009E0970">
        <w:rPr>
          <w:rFonts w:ascii="Times New Roman" w:hAnsi="Times New Roman" w:cs="Times New Roman"/>
          <w:bCs/>
          <w:color w:val="000000"/>
        </w:rPr>
        <w:br w:type="page"/>
      </w:r>
    </w:p>
    <w:p w:rsidR="004971CC" w:rsidRPr="009E0970" w:rsidRDefault="004971CC" w:rsidP="003806B2">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lang w:val="en-US"/>
        </w:rPr>
        <w:t>B</w:t>
      </w:r>
      <w:r w:rsidRPr="009E0970">
        <w:rPr>
          <w:rFonts w:ascii="Times New Roman" w:hAnsi="Times New Roman" w:cs="Times New Roman"/>
          <w:bCs/>
          <w:color w:val="000000"/>
        </w:rPr>
        <w:t xml:space="preserve">. </w:t>
      </w:r>
      <w:r w:rsidRPr="009E0970">
        <w:rPr>
          <w:rFonts w:ascii="Times New Roman" w:hAnsi="Times New Roman" w:cs="Times New Roman"/>
          <w:bCs/>
          <w:color w:val="000000"/>
          <w:u w:val="single"/>
        </w:rPr>
        <w:t>Обжарка:</w:t>
      </w:r>
      <w:r w:rsidRPr="009E0970">
        <w:rPr>
          <w:rFonts w:ascii="Times New Roman" w:hAnsi="Times New Roman" w:cs="Times New Roman"/>
          <w:bCs/>
          <w:color w:val="000000"/>
        </w:rPr>
        <w:t xml:space="preserve"> В отведенное время и до начала времени обжарки участники должны пр</w:t>
      </w:r>
      <w:r w:rsidR="007D435D">
        <w:rPr>
          <w:rFonts w:ascii="Times New Roman" w:hAnsi="Times New Roman" w:cs="Times New Roman"/>
          <w:bCs/>
          <w:color w:val="000000"/>
        </w:rPr>
        <w:t xml:space="preserve">едставить план (планы) обжарки </w:t>
      </w:r>
      <w:r w:rsidR="001729F8">
        <w:rPr>
          <w:rFonts w:ascii="Times New Roman" w:hAnsi="Times New Roman" w:cs="Times New Roman"/>
          <w:bCs/>
          <w:color w:val="000000"/>
        </w:rPr>
        <w:t>моносорта</w:t>
      </w:r>
      <w:r w:rsidR="00466698">
        <w:rPr>
          <w:rFonts w:ascii="Times New Roman" w:hAnsi="Times New Roman" w:cs="Times New Roman"/>
          <w:bCs/>
          <w:color w:val="000000"/>
        </w:rPr>
        <w:t xml:space="preserve"> </w:t>
      </w:r>
      <w:r w:rsidRPr="009E0970">
        <w:rPr>
          <w:rFonts w:ascii="Times New Roman" w:hAnsi="Times New Roman" w:cs="Times New Roman"/>
          <w:bCs/>
          <w:color w:val="000000"/>
        </w:rPr>
        <w:t xml:space="preserve">и бленда. Участникам будет дано тридцать (30) минут на обжарку </w:t>
      </w:r>
      <w:r w:rsidR="001729F8">
        <w:rPr>
          <w:rFonts w:ascii="Times New Roman" w:hAnsi="Times New Roman" w:cs="Times New Roman"/>
          <w:bCs/>
          <w:color w:val="000000"/>
        </w:rPr>
        <w:t>моносорта</w:t>
      </w:r>
      <w:r w:rsidR="00466698">
        <w:rPr>
          <w:rFonts w:ascii="Times New Roman" w:hAnsi="Times New Roman" w:cs="Times New Roman"/>
          <w:bCs/>
          <w:color w:val="000000"/>
        </w:rPr>
        <w:t xml:space="preserve"> </w:t>
      </w:r>
      <w:r w:rsidRPr="009E0970">
        <w:rPr>
          <w:rFonts w:ascii="Times New Roman" w:hAnsi="Times New Roman" w:cs="Times New Roman"/>
          <w:bCs/>
          <w:color w:val="000000"/>
        </w:rPr>
        <w:t xml:space="preserve">и один (1) час на обжарку бленда. До окончания выделенного времени </w:t>
      </w:r>
      <w:r w:rsidR="007D435D">
        <w:rPr>
          <w:rFonts w:ascii="Times New Roman" w:hAnsi="Times New Roman" w:cs="Times New Roman"/>
          <w:bCs/>
          <w:color w:val="000000"/>
        </w:rPr>
        <w:t xml:space="preserve">каждый </w:t>
      </w:r>
      <w:r w:rsidRPr="009E0970">
        <w:rPr>
          <w:rFonts w:ascii="Times New Roman" w:hAnsi="Times New Roman" w:cs="Times New Roman"/>
          <w:bCs/>
          <w:color w:val="000000"/>
        </w:rPr>
        <w:t>участник долж</w:t>
      </w:r>
      <w:r w:rsidR="007D435D">
        <w:rPr>
          <w:rFonts w:ascii="Times New Roman" w:hAnsi="Times New Roman" w:cs="Times New Roman"/>
          <w:bCs/>
          <w:color w:val="000000"/>
        </w:rPr>
        <w:t>е</w:t>
      </w:r>
      <w:r w:rsidRPr="009E0970">
        <w:rPr>
          <w:rFonts w:ascii="Times New Roman" w:hAnsi="Times New Roman" w:cs="Times New Roman"/>
          <w:bCs/>
          <w:color w:val="000000"/>
        </w:rPr>
        <w:t>н представить обжаренный кофе, как конечный продукт, упакованный в предоставленный мешок, весом 1,5 кг.</w:t>
      </w:r>
    </w:p>
    <w:p w:rsidR="004971CC" w:rsidRPr="009E0970" w:rsidRDefault="004971CC" w:rsidP="003806B2">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lang w:val="en-US"/>
        </w:rPr>
        <w:t>C</w:t>
      </w:r>
      <w:r w:rsidRPr="009E0970">
        <w:rPr>
          <w:rFonts w:ascii="Times New Roman" w:hAnsi="Times New Roman" w:cs="Times New Roman"/>
          <w:bCs/>
          <w:color w:val="000000"/>
        </w:rPr>
        <w:t xml:space="preserve">. </w:t>
      </w:r>
      <w:r w:rsidRPr="009E0970">
        <w:rPr>
          <w:rFonts w:ascii="Times New Roman" w:hAnsi="Times New Roman" w:cs="Times New Roman"/>
          <w:bCs/>
          <w:color w:val="000000"/>
          <w:u w:val="single"/>
        </w:rPr>
        <w:t xml:space="preserve">Оценка </w:t>
      </w:r>
      <w:r w:rsidR="007D435D">
        <w:rPr>
          <w:rFonts w:ascii="Times New Roman" w:hAnsi="Times New Roman" w:cs="Times New Roman"/>
          <w:bCs/>
          <w:color w:val="000000"/>
          <w:u w:val="single"/>
        </w:rPr>
        <w:t>обжаренного</w:t>
      </w:r>
      <w:r w:rsidRPr="009E0970">
        <w:rPr>
          <w:rFonts w:ascii="Times New Roman" w:hAnsi="Times New Roman" w:cs="Times New Roman"/>
          <w:bCs/>
          <w:color w:val="000000"/>
          <w:u w:val="single"/>
        </w:rPr>
        <w:t xml:space="preserve"> кофе:</w:t>
      </w:r>
      <w:r w:rsidRPr="009E0970">
        <w:rPr>
          <w:rFonts w:ascii="Times New Roman" w:hAnsi="Times New Roman" w:cs="Times New Roman"/>
          <w:bCs/>
          <w:color w:val="000000"/>
        </w:rPr>
        <w:t xml:space="preserve"> В</w:t>
      </w:r>
      <w:r w:rsidR="007D435D">
        <w:rPr>
          <w:rFonts w:ascii="Times New Roman" w:hAnsi="Times New Roman" w:cs="Times New Roman"/>
          <w:bCs/>
          <w:color w:val="000000"/>
        </w:rPr>
        <w:t>е</w:t>
      </w:r>
      <w:r w:rsidRPr="009E0970">
        <w:rPr>
          <w:rFonts w:ascii="Times New Roman" w:hAnsi="Times New Roman" w:cs="Times New Roman"/>
          <w:bCs/>
          <w:color w:val="000000"/>
        </w:rPr>
        <w:t>с</w:t>
      </w:r>
      <w:r w:rsidR="007D435D">
        <w:rPr>
          <w:rFonts w:ascii="Times New Roman" w:hAnsi="Times New Roman" w:cs="Times New Roman"/>
          <w:bCs/>
          <w:color w:val="000000"/>
        </w:rPr>
        <w:t>ь</w:t>
      </w:r>
      <w:r w:rsidR="00B42D96">
        <w:rPr>
          <w:rFonts w:ascii="Times New Roman" w:hAnsi="Times New Roman" w:cs="Times New Roman"/>
          <w:bCs/>
          <w:color w:val="000000"/>
        </w:rPr>
        <w:t xml:space="preserve"> представленный</w:t>
      </w:r>
      <w:r w:rsidRPr="009E0970">
        <w:rPr>
          <w:rFonts w:ascii="Times New Roman" w:hAnsi="Times New Roman" w:cs="Times New Roman"/>
          <w:bCs/>
          <w:color w:val="000000"/>
        </w:rPr>
        <w:t xml:space="preserve"> участниками обжаренны</w:t>
      </w:r>
      <w:r w:rsidR="007D435D">
        <w:rPr>
          <w:rFonts w:ascii="Times New Roman" w:hAnsi="Times New Roman" w:cs="Times New Roman"/>
          <w:bCs/>
          <w:color w:val="000000"/>
        </w:rPr>
        <w:t>й</w:t>
      </w:r>
      <w:r w:rsidRPr="009E0970">
        <w:rPr>
          <w:rFonts w:ascii="Times New Roman" w:hAnsi="Times New Roman" w:cs="Times New Roman"/>
          <w:bCs/>
          <w:color w:val="000000"/>
        </w:rPr>
        <w:t xml:space="preserve"> кофе переда</w:t>
      </w:r>
      <w:r w:rsidR="007D435D">
        <w:rPr>
          <w:rFonts w:ascii="Times New Roman" w:hAnsi="Times New Roman" w:cs="Times New Roman"/>
          <w:bCs/>
          <w:color w:val="000000"/>
        </w:rPr>
        <w:t>е</w:t>
      </w:r>
      <w:r w:rsidRPr="009E0970">
        <w:rPr>
          <w:rFonts w:ascii="Times New Roman" w:hAnsi="Times New Roman" w:cs="Times New Roman"/>
          <w:bCs/>
          <w:color w:val="000000"/>
        </w:rPr>
        <w:t>тся на каппинг (дегустацию) судьям с применением двойного слепого метода</w:t>
      </w:r>
      <w:r w:rsidR="00A35CB3">
        <w:rPr>
          <w:rFonts w:ascii="Times New Roman" w:hAnsi="Times New Roman" w:cs="Times New Roman"/>
          <w:bCs/>
          <w:color w:val="000000"/>
        </w:rPr>
        <w:t xml:space="preserve"> кодирования</w:t>
      </w:r>
      <w:r w:rsidRPr="009E0970">
        <w:rPr>
          <w:rFonts w:ascii="Times New Roman" w:hAnsi="Times New Roman" w:cs="Times New Roman"/>
          <w:bCs/>
          <w:color w:val="000000"/>
        </w:rPr>
        <w:t xml:space="preserve">. Представленные порции </w:t>
      </w:r>
      <w:r w:rsidR="001729F8">
        <w:rPr>
          <w:rFonts w:ascii="Times New Roman" w:hAnsi="Times New Roman" w:cs="Times New Roman"/>
          <w:bCs/>
          <w:color w:val="000000"/>
        </w:rPr>
        <w:t xml:space="preserve">моносорта </w:t>
      </w:r>
      <w:r w:rsidRPr="009E0970">
        <w:rPr>
          <w:rFonts w:ascii="Times New Roman" w:hAnsi="Times New Roman" w:cs="Times New Roman"/>
          <w:bCs/>
          <w:color w:val="000000"/>
        </w:rPr>
        <w:t>и бленда могут оцениваться в разное время. Участника</w:t>
      </w:r>
      <w:r w:rsidR="007D435D">
        <w:rPr>
          <w:rFonts w:ascii="Times New Roman" w:hAnsi="Times New Roman" w:cs="Times New Roman"/>
          <w:bCs/>
          <w:color w:val="000000"/>
        </w:rPr>
        <w:t>м</w:t>
      </w:r>
      <w:r w:rsidRPr="009E0970">
        <w:rPr>
          <w:rFonts w:ascii="Times New Roman" w:hAnsi="Times New Roman" w:cs="Times New Roman"/>
          <w:bCs/>
          <w:color w:val="000000"/>
        </w:rPr>
        <w:t xml:space="preserve"> может быть </w:t>
      </w:r>
      <w:r w:rsidR="00A35CB3">
        <w:rPr>
          <w:rFonts w:ascii="Times New Roman" w:hAnsi="Times New Roman" w:cs="Times New Roman"/>
          <w:bCs/>
          <w:color w:val="000000"/>
        </w:rPr>
        <w:t>выделено отдельное место</w:t>
      </w:r>
      <w:r w:rsidRPr="009E0970">
        <w:rPr>
          <w:rFonts w:ascii="Times New Roman" w:hAnsi="Times New Roman" w:cs="Times New Roman"/>
          <w:bCs/>
          <w:color w:val="000000"/>
        </w:rPr>
        <w:t xml:space="preserve"> для каппинга.</w:t>
      </w:r>
    </w:p>
    <w:p w:rsidR="003806B2" w:rsidRPr="009E0970" w:rsidRDefault="004971CC" w:rsidP="003806B2">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lang w:val="en-US"/>
        </w:rPr>
        <w:t>D</w:t>
      </w:r>
      <w:r w:rsidRPr="009E0970">
        <w:rPr>
          <w:rFonts w:ascii="Times New Roman" w:hAnsi="Times New Roman" w:cs="Times New Roman"/>
          <w:bCs/>
          <w:color w:val="000000"/>
        </w:rPr>
        <w:t>.</w:t>
      </w:r>
      <w:r w:rsidR="0010751C" w:rsidRPr="009E0970">
        <w:rPr>
          <w:rFonts w:ascii="Times New Roman" w:hAnsi="Times New Roman" w:cs="Times New Roman"/>
          <w:bCs/>
          <w:color w:val="000000"/>
        </w:rPr>
        <w:t xml:space="preserve"> Общи</w:t>
      </w:r>
      <w:r w:rsidR="007D435D">
        <w:rPr>
          <w:rFonts w:ascii="Times New Roman" w:hAnsi="Times New Roman" w:cs="Times New Roman"/>
          <w:bCs/>
          <w:color w:val="000000"/>
        </w:rPr>
        <w:t>й балл</w:t>
      </w:r>
      <w:r w:rsidR="0010751C" w:rsidRPr="009E0970">
        <w:rPr>
          <w:rFonts w:ascii="Times New Roman" w:hAnsi="Times New Roman" w:cs="Times New Roman"/>
          <w:bCs/>
          <w:color w:val="000000"/>
        </w:rPr>
        <w:t xml:space="preserve"> будет основываться на результатах Оценки </w:t>
      </w:r>
      <w:r w:rsidR="007D435D">
        <w:rPr>
          <w:rFonts w:ascii="Times New Roman" w:hAnsi="Times New Roman" w:cs="Times New Roman"/>
          <w:bCs/>
          <w:color w:val="000000"/>
        </w:rPr>
        <w:t>обжаренного</w:t>
      </w:r>
      <w:r w:rsidR="0010751C" w:rsidRPr="009E0970">
        <w:rPr>
          <w:rFonts w:ascii="Times New Roman" w:hAnsi="Times New Roman" w:cs="Times New Roman"/>
          <w:bCs/>
          <w:color w:val="000000"/>
        </w:rPr>
        <w:t xml:space="preserve"> кофе, Оценк</w:t>
      </w:r>
      <w:r w:rsidR="007D435D">
        <w:rPr>
          <w:rFonts w:ascii="Times New Roman" w:hAnsi="Times New Roman" w:cs="Times New Roman"/>
          <w:bCs/>
          <w:color w:val="000000"/>
        </w:rPr>
        <w:t>и</w:t>
      </w:r>
      <w:r w:rsidR="0010751C" w:rsidRPr="009E0970">
        <w:rPr>
          <w:rFonts w:ascii="Times New Roman" w:hAnsi="Times New Roman" w:cs="Times New Roman"/>
          <w:bCs/>
          <w:color w:val="000000"/>
        </w:rPr>
        <w:t xml:space="preserve"> </w:t>
      </w:r>
      <w:r w:rsidR="001729F8">
        <w:rPr>
          <w:rFonts w:ascii="Times New Roman" w:hAnsi="Times New Roman" w:cs="Times New Roman"/>
          <w:bCs/>
          <w:color w:val="000000"/>
        </w:rPr>
        <w:t xml:space="preserve">зеленого </w:t>
      </w:r>
      <w:r w:rsidR="0010751C" w:rsidRPr="009E0970">
        <w:rPr>
          <w:rFonts w:ascii="Times New Roman" w:hAnsi="Times New Roman" w:cs="Times New Roman"/>
          <w:bCs/>
          <w:color w:val="000000"/>
        </w:rPr>
        <w:t>кофе</w:t>
      </w:r>
      <w:r w:rsidR="001729F8">
        <w:rPr>
          <w:rFonts w:ascii="Times New Roman" w:hAnsi="Times New Roman" w:cs="Times New Roman"/>
          <w:bCs/>
          <w:color w:val="000000"/>
        </w:rPr>
        <w:t xml:space="preserve"> (моносорта)</w:t>
      </w:r>
      <w:r w:rsidR="0010751C" w:rsidRPr="009E0970">
        <w:rPr>
          <w:rFonts w:ascii="Times New Roman" w:hAnsi="Times New Roman" w:cs="Times New Roman"/>
          <w:bCs/>
          <w:color w:val="000000"/>
        </w:rPr>
        <w:t xml:space="preserve"> и </w:t>
      </w:r>
      <w:r w:rsidR="007D435D">
        <w:rPr>
          <w:rFonts w:ascii="Times New Roman" w:hAnsi="Times New Roman" w:cs="Times New Roman"/>
          <w:bCs/>
          <w:color w:val="000000"/>
        </w:rPr>
        <w:t xml:space="preserve">набранных </w:t>
      </w:r>
      <w:r w:rsidR="0010751C" w:rsidRPr="009E0970">
        <w:rPr>
          <w:rFonts w:ascii="Times New Roman" w:hAnsi="Times New Roman" w:cs="Times New Roman"/>
          <w:bCs/>
          <w:color w:val="000000"/>
        </w:rPr>
        <w:t xml:space="preserve">баллах за план обжарки </w:t>
      </w:r>
      <w:r w:rsidR="001729F8">
        <w:rPr>
          <w:rFonts w:ascii="Times New Roman" w:hAnsi="Times New Roman" w:cs="Times New Roman"/>
          <w:bCs/>
          <w:color w:val="000000"/>
        </w:rPr>
        <w:t>моносорта</w:t>
      </w:r>
      <w:r w:rsidR="0010751C" w:rsidRPr="009E0970">
        <w:rPr>
          <w:rFonts w:ascii="Times New Roman" w:hAnsi="Times New Roman" w:cs="Times New Roman"/>
          <w:bCs/>
          <w:color w:val="000000"/>
        </w:rPr>
        <w:t xml:space="preserve"> и бленда. </w:t>
      </w:r>
    </w:p>
    <w:p w:rsidR="0010751C" w:rsidRPr="009E0970" w:rsidRDefault="0010751C" w:rsidP="0010751C">
      <w:pPr>
        <w:autoSpaceDE w:val="0"/>
        <w:autoSpaceDN w:val="0"/>
        <w:adjustRightInd w:val="0"/>
        <w:spacing w:after="0" w:line="240" w:lineRule="auto"/>
        <w:jc w:val="both"/>
        <w:rPr>
          <w:rFonts w:ascii="Times New Roman" w:hAnsi="Times New Roman" w:cs="Times New Roman"/>
          <w:bCs/>
          <w:color w:val="000000"/>
        </w:rPr>
      </w:pPr>
    </w:p>
    <w:p w:rsidR="0010751C" w:rsidRPr="009E0970" w:rsidRDefault="0010751C" w:rsidP="0010751C">
      <w:pPr>
        <w:autoSpaceDE w:val="0"/>
        <w:autoSpaceDN w:val="0"/>
        <w:adjustRightInd w:val="0"/>
        <w:spacing w:after="0" w:line="240" w:lineRule="auto"/>
        <w:ind w:left="284"/>
        <w:jc w:val="both"/>
        <w:rPr>
          <w:rFonts w:ascii="Times New Roman" w:hAnsi="Times New Roman" w:cs="Times New Roman"/>
          <w:b/>
          <w:bCs/>
          <w:color w:val="000000"/>
        </w:rPr>
      </w:pPr>
      <w:r w:rsidRPr="009E0970">
        <w:rPr>
          <w:rFonts w:ascii="Times New Roman" w:hAnsi="Times New Roman" w:cs="Times New Roman"/>
          <w:b/>
          <w:bCs/>
          <w:color w:val="000000"/>
        </w:rPr>
        <w:t>4.2 НАЦИОНАЛЬНЫЕ СОРЕВНОВАНИЯ</w:t>
      </w:r>
    </w:p>
    <w:p w:rsidR="0010751C" w:rsidRPr="009E0970" w:rsidRDefault="0010751C" w:rsidP="007D435D">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rPr>
        <w:t xml:space="preserve">А. </w:t>
      </w:r>
      <w:r w:rsidR="007D040C">
        <w:rPr>
          <w:rFonts w:ascii="Times New Roman" w:hAnsi="Times New Roman" w:cs="Times New Roman"/>
          <w:bCs/>
          <w:color w:val="000000"/>
        </w:rPr>
        <w:t>Национальные</w:t>
      </w:r>
      <w:r w:rsidRPr="009E0970">
        <w:rPr>
          <w:rFonts w:ascii="Times New Roman" w:hAnsi="Times New Roman" w:cs="Times New Roman"/>
          <w:bCs/>
          <w:color w:val="000000"/>
        </w:rPr>
        <w:t xml:space="preserve"> органы могут изменять формат соревнований </w:t>
      </w:r>
      <w:r w:rsidRPr="009E0970">
        <w:rPr>
          <w:rFonts w:ascii="Times New Roman" w:hAnsi="Times New Roman" w:cs="Times New Roman"/>
          <w:bCs/>
          <w:color w:val="000000"/>
          <w:lang w:val="en-US"/>
        </w:rPr>
        <w:t>WCRC</w:t>
      </w:r>
      <w:r w:rsidRPr="009E0970">
        <w:rPr>
          <w:rFonts w:ascii="Times New Roman" w:hAnsi="Times New Roman" w:cs="Times New Roman"/>
          <w:bCs/>
          <w:color w:val="000000"/>
        </w:rPr>
        <w:t xml:space="preserve"> для упрощения этапов соревнования </w:t>
      </w:r>
      <w:r w:rsidRPr="009E0970">
        <w:rPr>
          <w:rFonts w:ascii="Times New Roman" w:hAnsi="Times New Roman" w:cs="Times New Roman"/>
          <w:bCs/>
          <w:color w:val="000000"/>
          <w:lang w:val="en-US"/>
        </w:rPr>
        <w:t>WCRC</w:t>
      </w:r>
      <w:r w:rsidRPr="009E0970">
        <w:rPr>
          <w:rFonts w:ascii="Times New Roman" w:hAnsi="Times New Roman" w:cs="Times New Roman"/>
          <w:bCs/>
          <w:color w:val="000000"/>
        </w:rPr>
        <w:t xml:space="preserve"> на н</w:t>
      </w:r>
      <w:r w:rsidR="00896F17" w:rsidRPr="009E0970">
        <w:rPr>
          <w:rFonts w:ascii="Times New Roman" w:hAnsi="Times New Roman" w:cs="Times New Roman"/>
          <w:bCs/>
          <w:color w:val="000000"/>
        </w:rPr>
        <w:t>а</w:t>
      </w:r>
      <w:r w:rsidRPr="009E0970">
        <w:rPr>
          <w:rFonts w:ascii="Times New Roman" w:hAnsi="Times New Roman" w:cs="Times New Roman"/>
          <w:bCs/>
          <w:color w:val="000000"/>
        </w:rPr>
        <w:t xml:space="preserve">циональном уровне. </w:t>
      </w:r>
      <w:r w:rsidR="00896F17" w:rsidRPr="009E0970">
        <w:rPr>
          <w:rFonts w:ascii="Times New Roman" w:hAnsi="Times New Roman" w:cs="Times New Roman"/>
          <w:bCs/>
          <w:color w:val="000000"/>
        </w:rPr>
        <w:t>Для поддержания целостности соревнований</w:t>
      </w:r>
      <w:r w:rsidR="007D435D">
        <w:rPr>
          <w:rFonts w:ascii="Times New Roman" w:hAnsi="Times New Roman" w:cs="Times New Roman"/>
          <w:bCs/>
          <w:color w:val="000000"/>
        </w:rPr>
        <w:t>,</w:t>
      </w:r>
      <w:r w:rsidR="00896F17" w:rsidRPr="009E0970">
        <w:rPr>
          <w:rFonts w:ascii="Times New Roman" w:hAnsi="Times New Roman" w:cs="Times New Roman"/>
          <w:bCs/>
          <w:color w:val="000000"/>
        </w:rPr>
        <w:t xml:space="preserve"> утвержденные участники национальных соревнований должны принять формат соревнований </w:t>
      </w:r>
      <w:r w:rsidR="00896F17" w:rsidRPr="009E0970">
        <w:rPr>
          <w:rFonts w:ascii="Times New Roman" w:hAnsi="Times New Roman" w:cs="Times New Roman"/>
          <w:bCs/>
          <w:color w:val="000000"/>
          <w:lang w:val="en-US"/>
        </w:rPr>
        <w:t>WCRC</w:t>
      </w:r>
      <w:r w:rsidR="00896F17" w:rsidRPr="009E0970">
        <w:rPr>
          <w:rFonts w:ascii="Times New Roman" w:hAnsi="Times New Roman" w:cs="Times New Roman"/>
          <w:bCs/>
          <w:color w:val="000000"/>
        </w:rPr>
        <w:t xml:space="preserve"> или альтернативный формат, изложенный в правиле 4.2.В. Любые другие изменения формата соревнований </w:t>
      </w:r>
      <w:r w:rsidR="00896F17" w:rsidRPr="009E0970">
        <w:rPr>
          <w:rFonts w:ascii="Times New Roman" w:hAnsi="Times New Roman" w:cs="Times New Roman"/>
          <w:bCs/>
          <w:color w:val="000000"/>
          <w:lang w:val="en-US"/>
        </w:rPr>
        <w:t>WCRC</w:t>
      </w:r>
      <w:r w:rsidR="00896F17" w:rsidRPr="009E0970">
        <w:rPr>
          <w:rFonts w:ascii="Times New Roman" w:hAnsi="Times New Roman" w:cs="Times New Roman"/>
          <w:bCs/>
          <w:color w:val="000000"/>
        </w:rPr>
        <w:t xml:space="preserve"> должны быть изучены и утверждены </w:t>
      </w:r>
      <w:r w:rsidR="00896F17" w:rsidRPr="009E0970">
        <w:rPr>
          <w:rFonts w:ascii="Times New Roman" w:hAnsi="Times New Roman" w:cs="Times New Roman"/>
          <w:bCs/>
          <w:color w:val="000000"/>
          <w:lang w:val="en-US"/>
        </w:rPr>
        <w:t>WCE</w:t>
      </w:r>
      <w:r w:rsidR="00896F17" w:rsidRPr="009E0970">
        <w:rPr>
          <w:rFonts w:ascii="Times New Roman" w:hAnsi="Times New Roman" w:cs="Times New Roman"/>
          <w:bCs/>
          <w:color w:val="000000"/>
        </w:rPr>
        <w:t xml:space="preserve"> заранее, до начала национальных соревнований.</w:t>
      </w:r>
    </w:p>
    <w:p w:rsidR="00896F17" w:rsidRDefault="00896F17" w:rsidP="007D435D">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lang w:val="en-US"/>
        </w:rPr>
        <w:t>B</w:t>
      </w:r>
      <w:r w:rsidRPr="009E0970">
        <w:rPr>
          <w:rFonts w:ascii="Times New Roman" w:hAnsi="Times New Roman" w:cs="Times New Roman"/>
          <w:bCs/>
          <w:color w:val="000000"/>
        </w:rPr>
        <w:t>. Альтернативный формат соревнований по обжарке кофе:</w:t>
      </w:r>
    </w:p>
    <w:p w:rsidR="00A95C6C" w:rsidRPr="009E0970" w:rsidRDefault="00A95C6C" w:rsidP="007D435D">
      <w:pPr>
        <w:autoSpaceDE w:val="0"/>
        <w:autoSpaceDN w:val="0"/>
        <w:adjustRightInd w:val="0"/>
        <w:spacing w:after="0" w:line="240" w:lineRule="auto"/>
        <w:ind w:left="284"/>
        <w:jc w:val="both"/>
        <w:rPr>
          <w:rFonts w:ascii="Times New Roman" w:hAnsi="Times New Roman" w:cs="Times New Roman"/>
          <w:bCs/>
          <w:color w:val="000000"/>
        </w:rPr>
      </w:pPr>
    </w:p>
    <w:p w:rsidR="00896F17" w:rsidRPr="009E0970" w:rsidRDefault="00896F17" w:rsidP="00896F17">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lang w:val="en-US"/>
        </w:rPr>
        <w:t>I</w:t>
      </w:r>
      <w:r w:rsidRPr="009E0970">
        <w:rPr>
          <w:rFonts w:ascii="Times New Roman" w:hAnsi="Times New Roman" w:cs="Times New Roman"/>
          <w:bCs/>
          <w:color w:val="000000"/>
        </w:rPr>
        <w:t xml:space="preserve">. </w:t>
      </w:r>
      <w:r w:rsidR="00AB15D5">
        <w:rPr>
          <w:rFonts w:ascii="Times New Roman" w:hAnsi="Times New Roman" w:cs="Times New Roman"/>
          <w:bCs/>
          <w:color w:val="000000"/>
        </w:rPr>
        <w:t>О</w:t>
      </w:r>
      <w:r w:rsidRPr="009E0970">
        <w:rPr>
          <w:rFonts w:ascii="Times New Roman" w:hAnsi="Times New Roman" w:cs="Times New Roman"/>
          <w:bCs/>
          <w:color w:val="000000"/>
        </w:rPr>
        <w:t>бжарка</w:t>
      </w:r>
      <w:r w:rsidR="00AB15D5">
        <w:rPr>
          <w:rFonts w:ascii="Times New Roman" w:hAnsi="Times New Roman" w:cs="Times New Roman"/>
          <w:bCs/>
          <w:color w:val="000000"/>
        </w:rPr>
        <w:t xml:space="preserve"> образца кофе</w:t>
      </w:r>
      <w:r w:rsidRPr="009E0970">
        <w:rPr>
          <w:rFonts w:ascii="Times New Roman" w:hAnsi="Times New Roman" w:cs="Times New Roman"/>
          <w:bCs/>
          <w:color w:val="000000"/>
        </w:rPr>
        <w:t xml:space="preserve"> перед началом соревнований:</w:t>
      </w:r>
    </w:p>
    <w:p w:rsidR="00896F17" w:rsidRPr="009E0970" w:rsidRDefault="00896F17" w:rsidP="007D040C">
      <w:pPr>
        <w:autoSpaceDE w:val="0"/>
        <w:autoSpaceDN w:val="0"/>
        <w:adjustRightInd w:val="0"/>
        <w:spacing w:after="0" w:line="240" w:lineRule="auto"/>
        <w:ind w:left="426"/>
        <w:jc w:val="both"/>
        <w:rPr>
          <w:rFonts w:ascii="Times New Roman" w:hAnsi="Times New Roman" w:cs="Times New Roman"/>
          <w:bCs/>
          <w:color w:val="000000"/>
        </w:rPr>
      </w:pPr>
      <w:r w:rsidRPr="009E0970">
        <w:rPr>
          <w:rFonts w:ascii="Times New Roman" w:hAnsi="Times New Roman" w:cs="Times New Roman"/>
          <w:bCs/>
          <w:color w:val="000000"/>
        </w:rPr>
        <w:t xml:space="preserve">Участники могут изучить и сделать пробную обжарку </w:t>
      </w:r>
      <w:r w:rsidR="004926A8" w:rsidRPr="009E0970">
        <w:rPr>
          <w:rFonts w:ascii="Times New Roman" w:hAnsi="Times New Roman" w:cs="Times New Roman"/>
          <w:bCs/>
          <w:color w:val="000000"/>
        </w:rPr>
        <w:t>зеленого кофе</w:t>
      </w:r>
      <w:r w:rsidRPr="009E0970">
        <w:rPr>
          <w:rFonts w:ascii="Times New Roman" w:hAnsi="Times New Roman" w:cs="Times New Roman"/>
          <w:bCs/>
          <w:color w:val="000000"/>
        </w:rPr>
        <w:t>, предоставленн</w:t>
      </w:r>
      <w:r w:rsidR="00A95C6C">
        <w:rPr>
          <w:rFonts w:ascii="Times New Roman" w:hAnsi="Times New Roman" w:cs="Times New Roman"/>
          <w:bCs/>
          <w:color w:val="000000"/>
        </w:rPr>
        <w:t>ого</w:t>
      </w:r>
      <w:r w:rsidRPr="009E0970">
        <w:rPr>
          <w:rFonts w:ascii="Times New Roman" w:hAnsi="Times New Roman" w:cs="Times New Roman"/>
          <w:bCs/>
          <w:color w:val="000000"/>
        </w:rPr>
        <w:t xml:space="preserve"> </w:t>
      </w:r>
      <w:r w:rsidR="007D040C">
        <w:rPr>
          <w:rFonts w:ascii="Times New Roman" w:hAnsi="Times New Roman" w:cs="Times New Roman"/>
          <w:bCs/>
          <w:color w:val="000000"/>
        </w:rPr>
        <w:t>Национальным органом</w:t>
      </w:r>
      <w:r w:rsidRPr="009E0970">
        <w:rPr>
          <w:rFonts w:ascii="Times New Roman" w:hAnsi="Times New Roman" w:cs="Times New Roman"/>
          <w:bCs/>
          <w:color w:val="000000"/>
        </w:rPr>
        <w:t>, используя собственное оборудование</w:t>
      </w:r>
      <w:r w:rsidR="00A95C6C">
        <w:rPr>
          <w:rFonts w:ascii="Times New Roman" w:hAnsi="Times New Roman" w:cs="Times New Roman"/>
          <w:bCs/>
          <w:color w:val="000000"/>
        </w:rPr>
        <w:t>,</w:t>
      </w:r>
      <w:r w:rsidRPr="009E0970">
        <w:rPr>
          <w:rFonts w:ascii="Times New Roman" w:hAnsi="Times New Roman" w:cs="Times New Roman"/>
          <w:bCs/>
          <w:color w:val="000000"/>
        </w:rPr>
        <w:t xml:space="preserve"> до начала национальных соревнований и во время подготовки к обжарке. </w:t>
      </w:r>
      <w:r w:rsidR="007D040C">
        <w:rPr>
          <w:rFonts w:ascii="Times New Roman" w:hAnsi="Times New Roman" w:cs="Times New Roman"/>
          <w:bCs/>
          <w:color w:val="000000"/>
        </w:rPr>
        <w:t>Национальные</w:t>
      </w:r>
      <w:r w:rsidRPr="009E0970">
        <w:rPr>
          <w:rFonts w:ascii="Times New Roman" w:hAnsi="Times New Roman" w:cs="Times New Roman"/>
          <w:bCs/>
          <w:color w:val="000000"/>
        </w:rPr>
        <w:t xml:space="preserve"> органы могут таким образом организовать предварительную обжарку </w:t>
      </w:r>
      <w:r w:rsidR="00AB15D5">
        <w:rPr>
          <w:rFonts w:ascii="Times New Roman" w:hAnsi="Times New Roman" w:cs="Times New Roman"/>
          <w:bCs/>
          <w:color w:val="000000"/>
        </w:rPr>
        <w:t xml:space="preserve">образца кофе </w:t>
      </w:r>
      <w:r w:rsidRPr="009E0970">
        <w:rPr>
          <w:rFonts w:ascii="Times New Roman" w:hAnsi="Times New Roman" w:cs="Times New Roman"/>
          <w:bCs/>
          <w:color w:val="000000"/>
        </w:rPr>
        <w:t>только перед началом этапа национальных соревнований.</w:t>
      </w:r>
    </w:p>
    <w:p w:rsidR="00896F17" w:rsidRDefault="007D040C" w:rsidP="007D040C">
      <w:pPr>
        <w:autoSpaceDE w:val="0"/>
        <w:autoSpaceDN w:val="0"/>
        <w:adjustRightInd w:val="0"/>
        <w:spacing w:after="0" w:line="240" w:lineRule="auto"/>
        <w:ind w:left="426"/>
        <w:jc w:val="both"/>
        <w:rPr>
          <w:rFonts w:ascii="Times New Roman" w:hAnsi="Times New Roman" w:cs="Times New Roman"/>
          <w:bCs/>
          <w:color w:val="000000"/>
        </w:rPr>
      </w:pPr>
      <w:r>
        <w:rPr>
          <w:rFonts w:ascii="Times New Roman" w:hAnsi="Times New Roman" w:cs="Times New Roman"/>
          <w:bCs/>
          <w:color w:val="000000"/>
        </w:rPr>
        <w:t>Национальные</w:t>
      </w:r>
      <w:r w:rsidR="00896F17" w:rsidRPr="009E0970">
        <w:rPr>
          <w:rFonts w:ascii="Times New Roman" w:hAnsi="Times New Roman" w:cs="Times New Roman"/>
          <w:bCs/>
          <w:color w:val="000000"/>
        </w:rPr>
        <w:t xml:space="preserve"> органы должны координировать время доставки кофе и убедиться, что все участники имеют одинаковое количество времени и одинаковый доступ к образцам </w:t>
      </w:r>
      <w:r w:rsidR="004926A8" w:rsidRPr="009E0970">
        <w:rPr>
          <w:rFonts w:ascii="Times New Roman" w:hAnsi="Times New Roman" w:cs="Times New Roman"/>
          <w:bCs/>
          <w:color w:val="000000"/>
        </w:rPr>
        <w:t>зеленого</w:t>
      </w:r>
      <w:r w:rsidR="00896F17" w:rsidRPr="009E0970">
        <w:rPr>
          <w:rFonts w:ascii="Times New Roman" w:hAnsi="Times New Roman" w:cs="Times New Roman"/>
          <w:bCs/>
          <w:color w:val="000000"/>
        </w:rPr>
        <w:t xml:space="preserve"> кофе до наступления дня проведения национальных соревнований.</w:t>
      </w:r>
    </w:p>
    <w:p w:rsidR="00A95C6C" w:rsidRPr="009E0970" w:rsidRDefault="00A95C6C" w:rsidP="00896F17">
      <w:pPr>
        <w:autoSpaceDE w:val="0"/>
        <w:autoSpaceDN w:val="0"/>
        <w:adjustRightInd w:val="0"/>
        <w:spacing w:after="0" w:line="240" w:lineRule="auto"/>
        <w:jc w:val="both"/>
        <w:rPr>
          <w:rFonts w:ascii="Times New Roman" w:hAnsi="Times New Roman" w:cs="Times New Roman"/>
          <w:bCs/>
          <w:color w:val="000000"/>
        </w:rPr>
      </w:pPr>
    </w:p>
    <w:p w:rsidR="00896F17" w:rsidRPr="009E0970" w:rsidRDefault="00896F17" w:rsidP="00896F17">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lang w:val="en-US"/>
        </w:rPr>
        <w:t>II</w:t>
      </w:r>
      <w:r w:rsidRPr="009E0970">
        <w:rPr>
          <w:rFonts w:ascii="Times New Roman" w:hAnsi="Times New Roman" w:cs="Times New Roman"/>
          <w:bCs/>
          <w:color w:val="000000"/>
        </w:rPr>
        <w:t xml:space="preserve">. Обжарка: день </w:t>
      </w:r>
      <w:r w:rsidR="00B42D96">
        <w:rPr>
          <w:rFonts w:ascii="Times New Roman" w:hAnsi="Times New Roman" w:cs="Times New Roman"/>
          <w:bCs/>
          <w:color w:val="000000"/>
        </w:rPr>
        <w:t>первый</w:t>
      </w:r>
      <w:r w:rsidRPr="009E0970">
        <w:rPr>
          <w:rFonts w:ascii="Times New Roman" w:hAnsi="Times New Roman" w:cs="Times New Roman"/>
          <w:bCs/>
          <w:color w:val="000000"/>
        </w:rPr>
        <w:t xml:space="preserve"> (и/или день </w:t>
      </w:r>
      <w:r w:rsidR="00B42D96">
        <w:rPr>
          <w:rFonts w:ascii="Times New Roman" w:hAnsi="Times New Roman" w:cs="Times New Roman"/>
          <w:bCs/>
          <w:color w:val="000000"/>
        </w:rPr>
        <w:t>второй</w:t>
      </w:r>
      <w:r w:rsidRPr="009E0970">
        <w:rPr>
          <w:rFonts w:ascii="Times New Roman" w:hAnsi="Times New Roman" w:cs="Times New Roman"/>
          <w:bCs/>
          <w:color w:val="000000"/>
        </w:rPr>
        <w:t>):</w:t>
      </w:r>
    </w:p>
    <w:p w:rsidR="00896F17" w:rsidRPr="00A95C6C" w:rsidRDefault="00896F17" w:rsidP="007D040C">
      <w:pPr>
        <w:autoSpaceDE w:val="0"/>
        <w:autoSpaceDN w:val="0"/>
        <w:adjustRightInd w:val="0"/>
        <w:spacing w:after="0" w:line="240" w:lineRule="auto"/>
        <w:ind w:left="426"/>
        <w:jc w:val="both"/>
        <w:rPr>
          <w:rFonts w:ascii="Times New Roman" w:hAnsi="Times New Roman" w:cs="Times New Roman"/>
          <w:bCs/>
          <w:color w:val="000000"/>
        </w:rPr>
      </w:pPr>
      <w:r w:rsidRPr="009E0970">
        <w:rPr>
          <w:rFonts w:ascii="Times New Roman" w:hAnsi="Times New Roman" w:cs="Times New Roman"/>
          <w:bCs/>
          <w:color w:val="000000"/>
        </w:rPr>
        <w:t xml:space="preserve">Участники </w:t>
      </w:r>
      <w:r w:rsidR="00E42B2E" w:rsidRPr="009E0970">
        <w:rPr>
          <w:rFonts w:ascii="Times New Roman" w:hAnsi="Times New Roman" w:cs="Times New Roman"/>
          <w:bCs/>
          <w:color w:val="000000"/>
        </w:rPr>
        <w:t xml:space="preserve">выполняют на местах обжарку кофе, используя </w:t>
      </w:r>
      <w:r w:rsidR="004926A8" w:rsidRPr="009E0970">
        <w:rPr>
          <w:rFonts w:ascii="Times New Roman" w:hAnsi="Times New Roman" w:cs="Times New Roman"/>
          <w:bCs/>
          <w:color w:val="000000"/>
        </w:rPr>
        <w:t>зеленый</w:t>
      </w:r>
      <w:r w:rsidR="00E42B2E" w:rsidRPr="009E0970">
        <w:rPr>
          <w:rFonts w:ascii="Times New Roman" w:hAnsi="Times New Roman" w:cs="Times New Roman"/>
          <w:bCs/>
          <w:color w:val="000000"/>
        </w:rPr>
        <w:t xml:space="preserve"> кофе и обжаро</w:t>
      </w:r>
      <w:r w:rsidR="004926A8" w:rsidRPr="009E0970">
        <w:rPr>
          <w:rFonts w:ascii="Times New Roman" w:hAnsi="Times New Roman" w:cs="Times New Roman"/>
          <w:bCs/>
          <w:color w:val="000000"/>
        </w:rPr>
        <w:t>ч</w:t>
      </w:r>
      <w:r w:rsidR="00E42B2E" w:rsidRPr="009E0970">
        <w:rPr>
          <w:rFonts w:ascii="Times New Roman" w:hAnsi="Times New Roman" w:cs="Times New Roman"/>
          <w:bCs/>
          <w:color w:val="000000"/>
        </w:rPr>
        <w:t xml:space="preserve">ные машины, предоставленные </w:t>
      </w:r>
      <w:r w:rsidR="007D040C">
        <w:rPr>
          <w:rFonts w:ascii="Times New Roman" w:hAnsi="Times New Roman" w:cs="Times New Roman"/>
          <w:bCs/>
          <w:color w:val="000000"/>
        </w:rPr>
        <w:t>национальным</w:t>
      </w:r>
      <w:r w:rsidR="00E42B2E" w:rsidRPr="009E0970">
        <w:rPr>
          <w:rFonts w:ascii="Times New Roman" w:hAnsi="Times New Roman" w:cs="Times New Roman"/>
          <w:bCs/>
          <w:color w:val="000000"/>
        </w:rPr>
        <w:t xml:space="preserve"> органом. Перед началом соревнований участникам необходимо дать время на </w:t>
      </w:r>
      <w:r w:rsidR="00A95C6C">
        <w:rPr>
          <w:rFonts w:ascii="Times New Roman" w:hAnsi="Times New Roman" w:cs="Times New Roman"/>
          <w:bCs/>
          <w:color w:val="000000"/>
        </w:rPr>
        <w:t xml:space="preserve">ознакомление с </w:t>
      </w:r>
      <w:r w:rsidR="00E42B2E" w:rsidRPr="009E0970">
        <w:rPr>
          <w:rFonts w:ascii="Times New Roman" w:hAnsi="Times New Roman" w:cs="Times New Roman"/>
          <w:bCs/>
          <w:color w:val="000000"/>
        </w:rPr>
        <w:t>машин</w:t>
      </w:r>
      <w:r w:rsidR="00A95C6C">
        <w:rPr>
          <w:rFonts w:ascii="Times New Roman" w:hAnsi="Times New Roman" w:cs="Times New Roman"/>
          <w:bCs/>
          <w:color w:val="000000"/>
        </w:rPr>
        <w:t>ами</w:t>
      </w:r>
      <w:r w:rsidR="00E42B2E" w:rsidRPr="009E0970">
        <w:rPr>
          <w:rFonts w:ascii="Times New Roman" w:hAnsi="Times New Roman" w:cs="Times New Roman"/>
          <w:bCs/>
          <w:color w:val="000000"/>
        </w:rPr>
        <w:t>. Перед началом соревновательной обжарки участники должны предоставить с</w:t>
      </w:r>
      <w:r w:rsidR="00E42B2E" w:rsidRPr="00A95C6C">
        <w:rPr>
          <w:rFonts w:ascii="Times New Roman" w:hAnsi="Times New Roman" w:cs="Times New Roman"/>
          <w:bCs/>
          <w:color w:val="000000"/>
        </w:rPr>
        <w:t>вои планы обжарки.</w:t>
      </w:r>
    </w:p>
    <w:p w:rsidR="00E42B2E" w:rsidRDefault="007D040C" w:rsidP="007D040C">
      <w:pPr>
        <w:autoSpaceDE w:val="0"/>
        <w:autoSpaceDN w:val="0"/>
        <w:adjustRightInd w:val="0"/>
        <w:spacing w:after="0" w:line="240" w:lineRule="auto"/>
        <w:ind w:left="426"/>
        <w:jc w:val="both"/>
        <w:rPr>
          <w:rFonts w:ascii="Times New Roman" w:hAnsi="Times New Roman" w:cs="Times New Roman"/>
          <w:bCs/>
          <w:color w:val="000000"/>
        </w:rPr>
      </w:pPr>
      <w:r>
        <w:rPr>
          <w:rFonts w:ascii="Times New Roman" w:hAnsi="Times New Roman" w:cs="Times New Roman"/>
          <w:bCs/>
          <w:color w:val="000000"/>
        </w:rPr>
        <w:t>Национальные</w:t>
      </w:r>
      <w:r w:rsidR="00A95C6C" w:rsidRPr="00A95C6C">
        <w:rPr>
          <w:rFonts w:ascii="Times New Roman" w:hAnsi="Times New Roman" w:cs="Times New Roman"/>
          <w:bCs/>
          <w:color w:val="000000"/>
        </w:rPr>
        <w:t xml:space="preserve"> </w:t>
      </w:r>
      <w:r w:rsidR="00E42B2E" w:rsidRPr="00A95C6C">
        <w:rPr>
          <w:rFonts w:ascii="Times New Roman" w:hAnsi="Times New Roman" w:cs="Times New Roman"/>
          <w:bCs/>
          <w:color w:val="000000"/>
        </w:rPr>
        <w:t xml:space="preserve">органы могут выбрать </w:t>
      </w:r>
      <w:r w:rsidR="001729F8">
        <w:rPr>
          <w:rFonts w:ascii="Times New Roman" w:hAnsi="Times New Roman" w:cs="Times New Roman"/>
          <w:bCs/>
          <w:color w:val="000000"/>
        </w:rPr>
        <w:t>сорт</w:t>
      </w:r>
      <w:r w:rsidR="00E42B2E" w:rsidRPr="00A95C6C">
        <w:rPr>
          <w:rFonts w:ascii="Times New Roman" w:hAnsi="Times New Roman" w:cs="Times New Roman"/>
          <w:bCs/>
          <w:color w:val="000000"/>
        </w:rPr>
        <w:t xml:space="preserve"> кофе или бленд для обжарки </w:t>
      </w:r>
      <w:r w:rsidR="001729F8">
        <w:rPr>
          <w:rFonts w:ascii="Times New Roman" w:hAnsi="Times New Roman" w:cs="Times New Roman"/>
          <w:bCs/>
          <w:color w:val="000000"/>
        </w:rPr>
        <w:t>на</w:t>
      </w:r>
      <w:r w:rsidR="00A95C6C" w:rsidRPr="00A95C6C">
        <w:rPr>
          <w:rFonts w:ascii="Times New Roman" w:hAnsi="Times New Roman" w:cs="Times New Roman"/>
          <w:bCs/>
          <w:color w:val="000000"/>
        </w:rPr>
        <w:t xml:space="preserve"> </w:t>
      </w:r>
      <w:r w:rsidR="00E42B2E" w:rsidRPr="00A95C6C">
        <w:rPr>
          <w:rFonts w:ascii="Times New Roman" w:hAnsi="Times New Roman" w:cs="Times New Roman"/>
          <w:bCs/>
          <w:color w:val="000000"/>
        </w:rPr>
        <w:t>соревновани</w:t>
      </w:r>
      <w:r w:rsidR="001729F8">
        <w:rPr>
          <w:rFonts w:ascii="Times New Roman" w:hAnsi="Times New Roman" w:cs="Times New Roman"/>
          <w:bCs/>
          <w:color w:val="000000"/>
        </w:rPr>
        <w:t>ях</w:t>
      </w:r>
      <w:r w:rsidR="00E42B2E" w:rsidRPr="00A95C6C">
        <w:rPr>
          <w:rFonts w:ascii="Times New Roman" w:hAnsi="Times New Roman" w:cs="Times New Roman"/>
          <w:bCs/>
          <w:color w:val="000000"/>
        </w:rPr>
        <w:t xml:space="preserve">, </w:t>
      </w:r>
      <w:r w:rsidR="00A95C6C" w:rsidRPr="00A95C6C">
        <w:rPr>
          <w:rFonts w:ascii="Times New Roman" w:hAnsi="Times New Roman" w:cs="Times New Roman"/>
          <w:bCs/>
          <w:color w:val="000000"/>
        </w:rPr>
        <w:t>а также временные рамки для этапов соревнований.</w:t>
      </w:r>
      <w:r w:rsidR="00E42B2E" w:rsidRPr="009E0970">
        <w:rPr>
          <w:rFonts w:ascii="Times New Roman" w:hAnsi="Times New Roman" w:cs="Times New Roman"/>
          <w:bCs/>
          <w:color w:val="000000"/>
        </w:rPr>
        <w:t xml:space="preserve"> Мест</w:t>
      </w:r>
      <w:r w:rsidR="00A95C6C">
        <w:rPr>
          <w:rFonts w:ascii="Times New Roman" w:hAnsi="Times New Roman" w:cs="Times New Roman"/>
          <w:bCs/>
          <w:color w:val="000000"/>
        </w:rPr>
        <w:t>а</w:t>
      </w:r>
      <w:r w:rsidR="00E42B2E" w:rsidRPr="009E0970">
        <w:rPr>
          <w:rFonts w:ascii="Times New Roman" w:hAnsi="Times New Roman" w:cs="Times New Roman"/>
          <w:bCs/>
          <w:color w:val="000000"/>
        </w:rPr>
        <w:t xml:space="preserve"> для </w:t>
      </w:r>
      <w:r w:rsidR="00A95C6C">
        <w:rPr>
          <w:rFonts w:ascii="Times New Roman" w:hAnsi="Times New Roman" w:cs="Times New Roman"/>
          <w:bCs/>
          <w:color w:val="000000"/>
        </w:rPr>
        <w:t>обжарки</w:t>
      </w:r>
      <w:r w:rsidR="00E42B2E" w:rsidRPr="009E0970">
        <w:rPr>
          <w:rFonts w:ascii="Times New Roman" w:hAnsi="Times New Roman" w:cs="Times New Roman"/>
          <w:bCs/>
          <w:color w:val="000000"/>
        </w:rPr>
        <w:t xml:space="preserve"> мо</w:t>
      </w:r>
      <w:r w:rsidR="00A95C6C">
        <w:rPr>
          <w:rFonts w:ascii="Times New Roman" w:hAnsi="Times New Roman" w:cs="Times New Roman"/>
          <w:bCs/>
          <w:color w:val="000000"/>
        </w:rPr>
        <w:t>гу</w:t>
      </w:r>
      <w:r w:rsidR="00E42B2E" w:rsidRPr="009E0970">
        <w:rPr>
          <w:rFonts w:ascii="Times New Roman" w:hAnsi="Times New Roman" w:cs="Times New Roman"/>
          <w:bCs/>
          <w:color w:val="000000"/>
        </w:rPr>
        <w:t xml:space="preserve">т </w:t>
      </w:r>
      <w:r w:rsidR="00A95C6C">
        <w:rPr>
          <w:rFonts w:ascii="Times New Roman" w:hAnsi="Times New Roman" w:cs="Times New Roman"/>
          <w:bCs/>
          <w:color w:val="000000"/>
        </w:rPr>
        <w:t>меняться</w:t>
      </w:r>
      <w:r w:rsidR="00E42B2E" w:rsidRPr="009E0970">
        <w:rPr>
          <w:rFonts w:ascii="Times New Roman" w:hAnsi="Times New Roman" w:cs="Times New Roman"/>
          <w:bCs/>
          <w:color w:val="000000"/>
        </w:rPr>
        <w:t xml:space="preserve">, в </w:t>
      </w:r>
      <w:r w:rsidR="00A95C6C">
        <w:rPr>
          <w:rFonts w:ascii="Times New Roman" w:hAnsi="Times New Roman" w:cs="Times New Roman"/>
          <w:bCs/>
          <w:color w:val="000000"/>
        </w:rPr>
        <w:t xml:space="preserve">зависимости от </w:t>
      </w:r>
      <w:r w:rsidR="001729F8">
        <w:rPr>
          <w:rFonts w:ascii="Times New Roman" w:hAnsi="Times New Roman" w:cs="Times New Roman"/>
          <w:bCs/>
          <w:color w:val="000000"/>
        </w:rPr>
        <w:t>предложений</w:t>
      </w:r>
      <w:r w:rsidR="00E42B2E" w:rsidRPr="009E0970">
        <w:rPr>
          <w:rFonts w:ascii="Times New Roman" w:hAnsi="Times New Roman" w:cs="Times New Roman"/>
          <w:bCs/>
          <w:color w:val="000000"/>
        </w:rPr>
        <w:t xml:space="preserve"> организатор</w:t>
      </w:r>
      <w:r w:rsidR="001729F8">
        <w:rPr>
          <w:rFonts w:ascii="Times New Roman" w:hAnsi="Times New Roman" w:cs="Times New Roman"/>
          <w:bCs/>
          <w:color w:val="000000"/>
        </w:rPr>
        <w:t>а</w:t>
      </w:r>
      <w:r w:rsidR="00E42B2E" w:rsidRPr="009E0970">
        <w:rPr>
          <w:rFonts w:ascii="Times New Roman" w:hAnsi="Times New Roman" w:cs="Times New Roman"/>
          <w:bCs/>
          <w:color w:val="000000"/>
        </w:rPr>
        <w:t xml:space="preserve">, </w:t>
      </w:r>
      <w:r w:rsidR="00A95C6C">
        <w:rPr>
          <w:rFonts w:ascii="Times New Roman" w:hAnsi="Times New Roman" w:cs="Times New Roman"/>
          <w:bCs/>
          <w:color w:val="000000"/>
        </w:rPr>
        <w:t xml:space="preserve">и с условием, чтобы эти места </w:t>
      </w:r>
      <w:r w:rsidR="00C755B4" w:rsidRPr="009E0970">
        <w:rPr>
          <w:rFonts w:ascii="Times New Roman" w:hAnsi="Times New Roman" w:cs="Times New Roman"/>
          <w:bCs/>
          <w:color w:val="000000"/>
        </w:rPr>
        <w:t>отвеча</w:t>
      </w:r>
      <w:r w:rsidR="00A95C6C">
        <w:rPr>
          <w:rFonts w:ascii="Times New Roman" w:hAnsi="Times New Roman" w:cs="Times New Roman"/>
          <w:bCs/>
          <w:color w:val="000000"/>
        </w:rPr>
        <w:t>ли</w:t>
      </w:r>
      <w:r w:rsidR="00C755B4" w:rsidRPr="009E0970">
        <w:rPr>
          <w:rFonts w:ascii="Times New Roman" w:hAnsi="Times New Roman" w:cs="Times New Roman"/>
          <w:bCs/>
          <w:color w:val="000000"/>
        </w:rPr>
        <w:t xml:space="preserve"> требованиям проведения соревнования. Место для обжарки не обязательно должно быть открыто для </w:t>
      </w:r>
      <w:r w:rsidR="00A95C6C">
        <w:rPr>
          <w:rFonts w:ascii="Times New Roman" w:hAnsi="Times New Roman" w:cs="Times New Roman"/>
          <w:bCs/>
          <w:color w:val="000000"/>
        </w:rPr>
        <w:t>зрителей</w:t>
      </w:r>
      <w:r w:rsidR="00C755B4" w:rsidRPr="009E0970">
        <w:rPr>
          <w:rFonts w:ascii="Times New Roman" w:hAnsi="Times New Roman" w:cs="Times New Roman"/>
          <w:bCs/>
          <w:color w:val="000000"/>
        </w:rPr>
        <w:t xml:space="preserve">. Однако место проведения и название оборудования должно быть сообщено участникам соревнований заранее, а все соревнование, включая обжарку и </w:t>
      </w:r>
      <w:r>
        <w:rPr>
          <w:rFonts w:ascii="Times New Roman" w:hAnsi="Times New Roman" w:cs="Times New Roman"/>
          <w:bCs/>
          <w:color w:val="000000"/>
        </w:rPr>
        <w:t>каппинг</w:t>
      </w:r>
      <w:r w:rsidR="00C755B4" w:rsidRPr="009E0970">
        <w:rPr>
          <w:rFonts w:ascii="Times New Roman" w:hAnsi="Times New Roman" w:cs="Times New Roman"/>
          <w:bCs/>
          <w:color w:val="000000"/>
        </w:rPr>
        <w:t>, должно проводиться под надзором организатора соревнования и главного судьи.</w:t>
      </w:r>
    </w:p>
    <w:p w:rsidR="00A95C6C" w:rsidRPr="009E0970" w:rsidRDefault="00A95C6C" w:rsidP="00896F17">
      <w:pPr>
        <w:autoSpaceDE w:val="0"/>
        <w:autoSpaceDN w:val="0"/>
        <w:adjustRightInd w:val="0"/>
        <w:spacing w:after="0" w:line="240" w:lineRule="auto"/>
        <w:jc w:val="both"/>
        <w:rPr>
          <w:rFonts w:ascii="Times New Roman" w:hAnsi="Times New Roman" w:cs="Times New Roman"/>
          <w:bCs/>
          <w:color w:val="000000"/>
        </w:rPr>
      </w:pPr>
    </w:p>
    <w:p w:rsidR="00E42B2E" w:rsidRPr="009E0970" w:rsidRDefault="00E42B2E" w:rsidP="00C755B4">
      <w:pPr>
        <w:autoSpaceDE w:val="0"/>
        <w:autoSpaceDN w:val="0"/>
        <w:adjustRightInd w:val="0"/>
        <w:spacing w:after="0" w:line="240" w:lineRule="auto"/>
        <w:ind w:left="284"/>
        <w:jc w:val="both"/>
        <w:rPr>
          <w:rFonts w:ascii="Times New Roman" w:hAnsi="Times New Roman" w:cs="Times New Roman"/>
          <w:bCs/>
          <w:color w:val="000000"/>
        </w:rPr>
      </w:pPr>
      <w:r w:rsidRPr="009E0970">
        <w:rPr>
          <w:rFonts w:ascii="Times New Roman" w:hAnsi="Times New Roman" w:cs="Times New Roman"/>
          <w:bCs/>
          <w:color w:val="000000"/>
        </w:rPr>
        <w:t xml:space="preserve">III. Оценка </w:t>
      </w:r>
      <w:r w:rsidR="00594F78">
        <w:rPr>
          <w:rFonts w:ascii="Times New Roman" w:hAnsi="Times New Roman" w:cs="Times New Roman"/>
          <w:bCs/>
          <w:color w:val="000000"/>
        </w:rPr>
        <w:t>обжаренного кофе</w:t>
      </w:r>
      <w:r w:rsidRPr="009E0970">
        <w:rPr>
          <w:rFonts w:ascii="Times New Roman" w:hAnsi="Times New Roman" w:cs="Times New Roman"/>
          <w:bCs/>
          <w:color w:val="000000"/>
        </w:rPr>
        <w:t xml:space="preserve">: день </w:t>
      </w:r>
      <w:r w:rsidR="00B42D96">
        <w:rPr>
          <w:rFonts w:ascii="Times New Roman" w:hAnsi="Times New Roman" w:cs="Times New Roman"/>
          <w:bCs/>
          <w:color w:val="000000"/>
        </w:rPr>
        <w:t>второй</w:t>
      </w:r>
      <w:r w:rsidR="00C755B4" w:rsidRPr="009E0970">
        <w:rPr>
          <w:rFonts w:ascii="Times New Roman" w:hAnsi="Times New Roman" w:cs="Times New Roman"/>
          <w:bCs/>
          <w:color w:val="000000"/>
        </w:rPr>
        <w:t xml:space="preserve"> </w:t>
      </w:r>
      <w:r w:rsidRPr="009E0970">
        <w:rPr>
          <w:rFonts w:ascii="Times New Roman" w:hAnsi="Times New Roman" w:cs="Times New Roman"/>
          <w:bCs/>
          <w:color w:val="000000"/>
        </w:rPr>
        <w:t xml:space="preserve">(или </w:t>
      </w:r>
      <w:r w:rsidR="00B42D96">
        <w:rPr>
          <w:rFonts w:ascii="Times New Roman" w:hAnsi="Times New Roman" w:cs="Times New Roman"/>
          <w:bCs/>
          <w:color w:val="000000"/>
        </w:rPr>
        <w:t>третий</w:t>
      </w:r>
      <w:r w:rsidRPr="009E0970">
        <w:rPr>
          <w:rFonts w:ascii="Times New Roman" w:hAnsi="Times New Roman" w:cs="Times New Roman"/>
          <w:bCs/>
          <w:color w:val="000000"/>
        </w:rPr>
        <w:t>):</w:t>
      </w:r>
    </w:p>
    <w:p w:rsidR="00C755B4" w:rsidRPr="009E0970" w:rsidRDefault="00C755B4" w:rsidP="007D040C">
      <w:pPr>
        <w:autoSpaceDE w:val="0"/>
        <w:autoSpaceDN w:val="0"/>
        <w:adjustRightInd w:val="0"/>
        <w:spacing w:after="0" w:line="240" w:lineRule="auto"/>
        <w:ind w:left="426"/>
        <w:jc w:val="both"/>
        <w:rPr>
          <w:rFonts w:ascii="Times New Roman" w:hAnsi="Times New Roman" w:cs="Times New Roman"/>
          <w:bCs/>
          <w:color w:val="000000"/>
        </w:rPr>
      </w:pPr>
      <w:r w:rsidRPr="009E0970">
        <w:rPr>
          <w:rFonts w:ascii="Times New Roman" w:hAnsi="Times New Roman" w:cs="Times New Roman"/>
          <w:bCs/>
          <w:color w:val="000000"/>
        </w:rPr>
        <w:t xml:space="preserve">Оценка </w:t>
      </w:r>
      <w:r w:rsidR="00594F78">
        <w:rPr>
          <w:rFonts w:ascii="Times New Roman" w:hAnsi="Times New Roman" w:cs="Times New Roman"/>
          <w:bCs/>
          <w:color w:val="000000"/>
        </w:rPr>
        <w:t>обжаренного кофе</w:t>
      </w:r>
      <w:r w:rsidRPr="009E0970">
        <w:rPr>
          <w:rFonts w:ascii="Times New Roman" w:hAnsi="Times New Roman" w:cs="Times New Roman"/>
          <w:bCs/>
          <w:color w:val="000000"/>
        </w:rPr>
        <w:t xml:space="preserve"> проводится на месте в соответствии с протоколом оценки </w:t>
      </w:r>
      <w:r w:rsidRPr="009E0970">
        <w:rPr>
          <w:rFonts w:ascii="Times New Roman" w:hAnsi="Times New Roman" w:cs="Times New Roman"/>
          <w:bCs/>
          <w:color w:val="000000"/>
          <w:lang w:val="en-US"/>
        </w:rPr>
        <w:t>WCRC</w:t>
      </w:r>
      <w:r w:rsidRPr="009E0970">
        <w:rPr>
          <w:rFonts w:ascii="Times New Roman" w:hAnsi="Times New Roman" w:cs="Times New Roman"/>
          <w:bCs/>
          <w:color w:val="000000"/>
        </w:rPr>
        <w:t xml:space="preserve">, а результаты объявляются в тот же день, когда проводится </w:t>
      </w:r>
      <w:r w:rsidR="007D040C">
        <w:rPr>
          <w:rFonts w:ascii="Times New Roman" w:hAnsi="Times New Roman" w:cs="Times New Roman"/>
          <w:bCs/>
          <w:color w:val="000000"/>
        </w:rPr>
        <w:t>каппинг</w:t>
      </w:r>
      <w:r w:rsidRPr="009E0970">
        <w:rPr>
          <w:rFonts w:ascii="Times New Roman" w:hAnsi="Times New Roman" w:cs="Times New Roman"/>
          <w:bCs/>
          <w:color w:val="000000"/>
        </w:rPr>
        <w:t xml:space="preserve">. </w:t>
      </w:r>
      <w:r w:rsidR="001729F8">
        <w:rPr>
          <w:rFonts w:ascii="Times New Roman" w:hAnsi="Times New Roman" w:cs="Times New Roman"/>
          <w:bCs/>
          <w:color w:val="000000"/>
        </w:rPr>
        <w:t>Судейский состав (г</w:t>
      </w:r>
      <w:r w:rsidRPr="009E0970">
        <w:rPr>
          <w:rFonts w:ascii="Times New Roman" w:hAnsi="Times New Roman" w:cs="Times New Roman"/>
          <w:bCs/>
          <w:color w:val="000000"/>
        </w:rPr>
        <w:t>лавный судья и судьи-дегустаторы</w:t>
      </w:r>
      <w:r w:rsidR="001729F8">
        <w:rPr>
          <w:rFonts w:ascii="Times New Roman" w:hAnsi="Times New Roman" w:cs="Times New Roman"/>
          <w:bCs/>
          <w:color w:val="000000"/>
        </w:rPr>
        <w:t xml:space="preserve">) должен быть утвержден </w:t>
      </w:r>
      <w:r w:rsidRPr="009E0970">
        <w:rPr>
          <w:rFonts w:ascii="Times New Roman" w:hAnsi="Times New Roman" w:cs="Times New Roman"/>
          <w:bCs/>
          <w:color w:val="000000"/>
        </w:rPr>
        <w:t xml:space="preserve">до </w:t>
      </w:r>
      <w:r w:rsidR="001729F8">
        <w:rPr>
          <w:rFonts w:ascii="Times New Roman" w:hAnsi="Times New Roman" w:cs="Times New Roman"/>
          <w:bCs/>
          <w:color w:val="000000"/>
        </w:rPr>
        <w:t xml:space="preserve">проведения </w:t>
      </w:r>
      <w:r w:rsidR="007D040C">
        <w:rPr>
          <w:rFonts w:ascii="Times New Roman" w:hAnsi="Times New Roman" w:cs="Times New Roman"/>
          <w:bCs/>
          <w:color w:val="000000"/>
        </w:rPr>
        <w:t>каппинга</w:t>
      </w:r>
      <w:r w:rsidRPr="009E0970">
        <w:rPr>
          <w:rFonts w:ascii="Times New Roman" w:hAnsi="Times New Roman" w:cs="Times New Roman"/>
          <w:bCs/>
          <w:color w:val="000000"/>
        </w:rPr>
        <w:t xml:space="preserve">. Процедура </w:t>
      </w:r>
      <w:r w:rsidR="007D040C">
        <w:rPr>
          <w:rFonts w:ascii="Times New Roman" w:hAnsi="Times New Roman" w:cs="Times New Roman"/>
          <w:bCs/>
          <w:color w:val="000000"/>
        </w:rPr>
        <w:t>каппинга</w:t>
      </w:r>
      <w:r w:rsidR="007D040C" w:rsidRPr="009E0970">
        <w:rPr>
          <w:rFonts w:ascii="Times New Roman" w:hAnsi="Times New Roman" w:cs="Times New Roman"/>
          <w:bCs/>
          <w:color w:val="000000"/>
        </w:rPr>
        <w:t xml:space="preserve"> </w:t>
      </w:r>
      <w:r w:rsidRPr="009E0970">
        <w:rPr>
          <w:rFonts w:ascii="Times New Roman" w:hAnsi="Times New Roman" w:cs="Times New Roman"/>
          <w:bCs/>
          <w:color w:val="000000"/>
        </w:rPr>
        <w:t xml:space="preserve">и церемония награждения могут проводиться в другом месте, нежели место обжарки, но </w:t>
      </w:r>
      <w:r w:rsidR="00594F78">
        <w:rPr>
          <w:rFonts w:ascii="Times New Roman" w:hAnsi="Times New Roman" w:cs="Times New Roman"/>
          <w:bCs/>
          <w:color w:val="000000"/>
        </w:rPr>
        <w:t xml:space="preserve">оно </w:t>
      </w:r>
      <w:r w:rsidRPr="009E0970">
        <w:rPr>
          <w:rFonts w:ascii="Times New Roman" w:hAnsi="Times New Roman" w:cs="Times New Roman"/>
          <w:bCs/>
          <w:color w:val="000000"/>
        </w:rPr>
        <w:t>должн</w:t>
      </w:r>
      <w:r w:rsidR="00594F78">
        <w:rPr>
          <w:rFonts w:ascii="Times New Roman" w:hAnsi="Times New Roman" w:cs="Times New Roman"/>
          <w:bCs/>
          <w:color w:val="000000"/>
        </w:rPr>
        <w:t>о</w:t>
      </w:r>
      <w:r w:rsidRPr="009E0970">
        <w:rPr>
          <w:rFonts w:ascii="Times New Roman" w:hAnsi="Times New Roman" w:cs="Times New Roman"/>
          <w:bCs/>
          <w:color w:val="000000"/>
        </w:rPr>
        <w:t xml:space="preserve"> быть открыт</w:t>
      </w:r>
      <w:r w:rsidR="00594F78">
        <w:rPr>
          <w:rFonts w:ascii="Times New Roman" w:hAnsi="Times New Roman" w:cs="Times New Roman"/>
          <w:bCs/>
          <w:color w:val="000000"/>
        </w:rPr>
        <w:t>о</w:t>
      </w:r>
      <w:r w:rsidRPr="009E0970">
        <w:rPr>
          <w:rFonts w:ascii="Times New Roman" w:hAnsi="Times New Roman" w:cs="Times New Roman"/>
          <w:bCs/>
          <w:color w:val="000000"/>
        </w:rPr>
        <w:t xml:space="preserve"> для </w:t>
      </w:r>
      <w:r w:rsidR="00594F78">
        <w:rPr>
          <w:rFonts w:ascii="Times New Roman" w:hAnsi="Times New Roman" w:cs="Times New Roman"/>
          <w:bCs/>
          <w:color w:val="000000"/>
        </w:rPr>
        <w:t>зрителей</w:t>
      </w:r>
      <w:r w:rsidRPr="009E0970">
        <w:rPr>
          <w:rFonts w:ascii="Times New Roman" w:hAnsi="Times New Roman" w:cs="Times New Roman"/>
          <w:bCs/>
          <w:color w:val="000000"/>
        </w:rPr>
        <w:t>.</w:t>
      </w:r>
    </w:p>
    <w:p w:rsidR="00C755B4" w:rsidRPr="009E0970" w:rsidRDefault="00C755B4" w:rsidP="00E42B2E">
      <w:pPr>
        <w:autoSpaceDE w:val="0"/>
        <w:autoSpaceDN w:val="0"/>
        <w:adjustRightInd w:val="0"/>
        <w:spacing w:after="0" w:line="240" w:lineRule="auto"/>
        <w:jc w:val="both"/>
        <w:rPr>
          <w:rFonts w:ascii="Times New Roman" w:hAnsi="Times New Roman" w:cs="Times New Roman"/>
          <w:bCs/>
          <w:color w:val="000000"/>
        </w:rPr>
      </w:pPr>
    </w:p>
    <w:p w:rsidR="00C755B4" w:rsidRPr="009E0970" w:rsidRDefault="00C755B4">
      <w:pPr>
        <w:rPr>
          <w:rFonts w:ascii="Times New Roman" w:hAnsi="Times New Roman" w:cs="Times New Roman"/>
          <w:bCs/>
          <w:color w:val="000000"/>
        </w:rPr>
      </w:pPr>
      <w:r w:rsidRPr="009E0970">
        <w:rPr>
          <w:rFonts w:ascii="Times New Roman" w:hAnsi="Times New Roman" w:cs="Times New Roman"/>
          <w:bCs/>
          <w:color w:val="000000"/>
        </w:rPr>
        <w:br w:type="page"/>
      </w:r>
    </w:p>
    <w:p w:rsidR="00896F17" w:rsidRPr="009E0970" w:rsidRDefault="00896F17" w:rsidP="0010751C">
      <w:pPr>
        <w:autoSpaceDE w:val="0"/>
        <w:autoSpaceDN w:val="0"/>
        <w:adjustRightInd w:val="0"/>
        <w:spacing w:after="0" w:line="240" w:lineRule="auto"/>
        <w:jc w:val="both"/>
        <w:rPr>
          <w:rFonts w:ascii="Times New Roman" w:hAnsi="Times New Roman" w:cs="Times New Roman"/>
          <w:bCs/>
          <w:color w:val="000000"/>
        </w:rPr>
      </w:pPr>
      <w:r w:rsidRPr="009E0970">
        <w:rPr>
          <w:rFonts w:ascii="Times New Roman" w:hAnsi="Times New Roman" w:cs="Times New Roman"/>
          <w:bCs/>
          <w:color w:val="000000"/>
          <w:lang w:val="en-US"/>
        </w:rPr>
        <w:t>C</w:t>
      </w:r>
      <w:r w:rsidRPr="009E0970">
        <w:rPr>
          <w:rFonts w:ascii="Times New Roman" w:hAnsi="Times New Roman" w:cs="Times New Roman"/>
          <w:bCs/>
          <w:color w:val="000000"/>
        </w:rPr>
        <w:t>.</w:t>
      </w:r>
      <w:r w:rsidR="00C755B4" w:rsidRPr="009E0970">
        <w:rPr>
          <w:rFonts w:ascii="Times New Roman" w:hAnsi="Times New Roman" w:cs="Times New Roman"/>
          <w:bCs/>
          <w:color w:val="000000"/>
        </w:rPr>
        <w:t xml:space="preserve"> Все национальные органы, которые намереваются проводить национальные соревнования для отбора победителей на </w:t>
      </w:r>
      <w:r w:rsidR="00C755B4" w:rsidRPr="009E0970">
        <w:rPr>
          <w:rFonts w:ascii="Times New Roman" w:hAnsi="Times New Roman" w:cs="Times New Roman"/>
          <w:bCs/>
          <w:color w:val="000000"/>
          <w:lang w:val="en-US"/>
        </w:rPr>
        <w:t>WCRC</w:t>
      </w:r>
      <w:r w:rsidR="00C755B4" w:rsidRPr="009E0970">
        <w:rPr>
          <w:rFonts w:ascii="Times New Roman" w:hAnsi="Times New Roman" w:cs="Times New Roman"/>
          <w:bCs/>
          <w:color w:val="000000"/>
        </w:rPr>
        <w:t xml:space="preserve">, должны связаться с менеджером национального органа </w:t>
      </w:r>
      <w:r w:rsidR="00C755B4" w:rsidRPr="009E0970">
        <w:rPr>
          <w:rFonts w:ascii="Times New Roman" w:hAnsi="Times New Roman" w:cs="Times New Roman"/>
          <w:bCs/>
          <w:color w:val="000000"/>
          <w:lang w:val="en-US"/>
        </w:rPr>
        <w:t>WCE</w:t>
      </w:r>
      <w:r w:rsidR="00C755B4" w:rsidRPr="009E0970">
        <w:rPr>
          <w:rFonts w:ascii="Times New Roman" w:hAnsi="Times New Roman" w:cs="Times New Roman"/>
          <w:bCs/>
          <w:color w:val="000000"/>
        </w:rPr>
        <w:t xml:space="preserve"> (</w:t>
      </w:r>
      <w:hyperlink r:id="rId15" w:history="1">
        <w:r w:rsidR="00C755B4" w:rsidRPr="009E0970">
          <w:rPr>
            <w:rStyle w:val="ab"/>
            <w:rFonts w:ascii="Times New Roman" w:hAnsi="Times New Roman" w:cs="Times New Roman"/>
            <w:bCs/>
          </w:rPr>
          <w:t>info@worldcoffeeevents.org</w:t>
        </w:r>
      </w:hyperlink>
      <w:r w:rsidR="00C755B4" w:rsidRPr="009E0970">
        <w:rPr>
          <w:rFonts w:ascii="Times New Roman" w:hAnsi="Times New Roman" w:cs="Times New Roman"/>
          <w:bCs/>
          <w:color w:val="000000"/>
        </w:rPr>
        <w:t xml:space="preserve">), который поможет с проведением национальных соревнований. </w:t>
      </w:r>
    </w:p>
    <w:p w:rsidR="003806B2" w:rsidRPr="009E0970" w:rsidRDefault="003806B2" w:rsidP="003806B2">
      <w:pPr>
        <w:autoSpaceDE w:val="0"/>
        <w:autoSpaceDN w:val="0"/>
        <w:adjustRightInd w:val="0"/>
        <w:spacing w:after="0" w:line="240" w:lineRule="auto"/>
        <w:jc w:val="both"/>
        <w:rPr>
          <w:rFonts w:ascii="Times New Roman" w:hAnsi="Times New Roman" w:cs="Times New Roman"/>
          <w:bCs/>
          <w:color w:val="000000"/>
        </w:rPr>
      </w:pPr>
    </w:p>
    <w:p w:rsidR="00382101" w:rsidRPr="009E0970" w:rsidRDefault="00C755B4" w:rsidP="00D40D78">
      <w:pPr>
        <w:autoSpaceDE w:val="0"/>
        <w:autoSpaceDN w:val="0"/>
        <w:adjustRightInd w:val="0"/>
        <w:spacing w:after="0" w:line="240" w:lineRule="auto"/>
        <w:jc w:val="both"/>
        <w:rPr>
          <w:rFonts w:ascii="Times New Roman" w:hAnsi="Times New Roman" w:cs="Times New Roman"/>
          <w:b/>
          <w:color w:val="000000"/>
        </w:rPr>
      </w:pPr>
      <w:r w:rsidRPr="009E0970">
        <w:rPr>
          <w:rFonts w:ascii="Times New Roman" w:hAnsi="Times New Roman" w:cs="Times New Roman"/>
          <w:b/>
          <w:color w:val="000000"/>
        </w:rPr>
        <w:t>5.0 СТАНДАРТЫ И ОПРЕДЕЛЕНИЯ</w:t>
      </w:r>
    </w:p>
    <w:p w:rsidR="00896F17" w:rsidRPr="009E0970" w:rsidRDefault="00C755B4" w:rsidP="00C755B4">
      <w:pPr>
        <w:autoSpaceDE w:val="0"/>
        <w:autoSpaceDN w:val="0"/>
        <w:adjustRightInd w:val="0"/>
        <w:spacing w:after="0" w:line="240" w:lineRule="auto"/>
        <w:ind w:left="284"/>
        <w:jc w:val="both"/>
      </w:pPr>
      <w:r w:rsidRPr="009E0970">
        <w:rPr>
          <w:rFonts w:ascii="Times New Roman" w:hAnsi="Times New Roman" w:cs="Times New Roman"/>
          <w:color w:val="000000"/>
          <w:lang w:val="en-US"/>
        </w:rPr>
        <w:t>A</w:t>
      </w:r>
      <w:r w:rsidRPr="009E0970">
        <w:rPr>
          <w:rFonts w:ascii="Times New Roman" w:hAnsi="Times New Roman" w:cs="Times New Roman"/>
          <w:color w:val="000000"/>
        </w:rPr>
        <w:t xml:space="preserve">. </w:t>
      </w:r>
      <w:r w:rsidR="004926A8" w:rsidRPr="009E0970">
        <w:rPr>
          <w:rFonts w:ascii="Times New Roman" w:hAnsi="Times New Roman" w:cs="Times New Roman"/>
          <w:b/>
          <w:color w:val="000000"/>
        </w:rPr>
        <w:t>Зеленый кофе</w:t>
      </w:r>
      <w:r w:rsidRPr="009E0970">
        <w:rPr>
          <w:rFonts w:ascii="Times New Roman" w:hAnsi="Times New Roman" w:cs="Times New Roman"/>
          <w:color w:val="000000"/>
        </w:rPr>
        <w:t xml:space="preserve"> –</w:t>
      </w:r>
      <w:r w:rsidR="0069714D" w:rsidRPr="009E0970">
        <w:rPr>
          <w:rFonts w:ascii="Times New Roman" w:hAnsi="Times New Roman" w:cs="Times New Roman"/>
          <w:color w:val="000000"/>
        </w:rPr>
        <w:t xml:space="preserve"> в</w:t>
      </w:r>
      <w:r w:rsidR="004926A8" w:rsidRPr="009E0970">
        <w:rPr>
          <w:rFonts w:ascii="Times New Roman" w:hAnsi="Times New Roman" w:cs="Times New Roman"/>
          <w:color w:val="000000"/>
        </w:rPr>
        <w:t>есь зеленый</w:t>
      </w:r>
      <w:r w:rsidR="0069714D" w:rsidRPr="009E0970">
        <w:rPr>
          <w:rFonts w:ascii="Times New Roman" w:hAnsi="Times New Roman" w:cs="Times New Roman"/>
          <w:color w:val="000000"/>
        </w:rPr>
        <w:t xml:space="preserve"> кофе на соревнованиях </w:t>
      </w:r>
      <w:r w:rsidR="0003412B">
        <w:rPr>
          <w:rFonts w:ascii="Times New Roman" w:hAnsi="Times New Roman" w:cs="Times New Roman"/>
          <w:color w:val="000000"/>
        </w:rPr>
        <w:t>– это вид</w:t>
      </w:r>
      <w:r w:rsidR="0069714D" w:rsidRPr="009E0970">
        <w:rPr>
          <w:rFonts w:ascii="Times New Roman" w:hAnsi="Times New Roman" w:cs="Times New Roman"/>
          <w:color w:val="000000"/>
        </w:rPr>
        <w:t xml:space="preserve"> </w:t>
      </w:r>
      <w:r w:rsidR="0069714D" w:rsidRPr="009E0970">
        <w:rPr>
          <w:rFonts w:ascii="Times New Roman" w:hAnsi="Times New Roman" w:cs="Times New Roman"/>
          <w:color w:val="000000"/>
          <w:lang w:val="en-US"/>
        </w:rPr>
        <w:t>Coffea</w:t>
      </w:r>
      <w:r w:rsidR="0069714D" w:rsidRPr="009E0970">
        <w:rPr>
          <w:rFonts w:ascii="Times New Roman" w:hAnsi="Times New Roman" w:cs="Times New Roman"/>
          <w:color w:val="000000"/>
        </w:rPr>
        <w:t xml:space="preserve"> </w:t>
      </w:r>
      <w:r w:rsidR="009200E0">
        <w:rPr>
          <w:rFonts w:ascii="Times New Roman" w:hAnsi="Times New Roman" w:cs="Times New Roman"/>
          <w:color w:val="000000"/>
          <w:lang w:val="en-US"/>
        </w:rPr>
        <w:t>a</w:t>
      </w:r>
      <w:r w:rsidR="0069714D" w:rsidRPr="009E0970">
        <w:rPr>
          <w:rFonts w:ascii="Times New Roman" w:hAnsi="Times New Roman" w:cs="Times New Roman"/>
          <w:color w:val="000000"/>
          <w:lang w:val="en-US"/>
        </w:rPr>
        <w:t>rabica</w:t>
      </w:r>
      <w:r w:rsidR="0003412B">
        <w:rPr>
          <w:rFonts w:ascii="Times New Roman" w:hAnsi="Times New Roman" w:cs="Times New Roman"/>
          <w:color w:val="000000"/>
        </w:rPr>
        <w:t xml:space="preserve"> (из разных стран производителей или регионов).</w:t>
      </w:r>
      <w:r w:rsidR="0069714D" w:rsidRPr="009E0970">
        <w:rPr>
          <w:rFonts w:ascii="Times New Roman" w:hAnsi="Times New Roman" w:cs="Times New Roman"/>
          <w:color w:val="000000"/>
        </w:rPr>
        <w:t xml:space="preserve"> Участникам выдадут всего 5 разных типов </w:t>
      </w:r>
      <w:r w:rsidR="004926A8" w:rsidRPr="009E0970">
        <w:rPr>
          <w:rFonts w:ascii="Times New Roman" w:hAnsi="Times New Roman" w:cs="Times New Roman"/>
          <w:color w:val="000000"/>
        </w:rPr>
        <w:t>зеленого кофе, предназначенных для каждой категории обжарки: один кофе будет исполь</w:t>
      </w:r>
      <w:r w:rsidR="0003412B">
        <w:rPr>
          <w:rFonts w:ascii="Times New Roman" w:hAnsi="Times New Roman" w:cs="Times New Roman"/>
          <w:color w:val="000000"/>
        </w:rPr>
        <w:t xml:space="preserve">зоваться специально для </w:t>
      </w:r>
      <w:r w:rsidR="001729F8">
        <w:rPr>
          <w:rFonts w:ascii="Times New Roman" w:hAnsi="Times New Roman" w:cs="Times New Roman"/>
          <w:color w:val="000000"/>
        </w:rPr>
        <w:t>обжарки</w:t>
      </w:r>
      <w:r w:rsidR="004926A8" w:rsidRPr="009E0970">
        <w:rPr>
          <w:rFonts w:ascii="Times New Roman" w:hAnsi="Times New Roman" w:cs="Times New Roman"/>
          <w:color w:val="000000"/>
        </w:rPr>
        <w:t xml:space="preserve">, три типа кофе будут использоваться для обжарки бленда, и один тип кофе будет использован для тренировки работы с обжарочной машиной. Участники получат информацию о кофе, который будет им выдан, на месте во время </w:t>
      </w:r>
      <w:r w:rsidR="00716899">
        <w:rPr>
          <w:rFonts w:ascii="Times New Roman" w:hAnsi="Times New Roman" w:cs="Times New Roman"/>
          <w:color w:val="000000"/>
        </w:rPr>
        <w:t>координационного</w:t>
      </w:r>
      <w:r w:rsidR="004926A8" w:rsidRPr="009E0970">
        <w:rPr>
          <w:rFonts w:ascii="Times New Roman" w:hAnsi="Times New Roman" w:cs="Times New Roman"/>
          <w:color w:val="000000"/>
        </w:rPr>
        <w:t xml:space="preserve"> собрания.</w:t>
      </w:r>
    </w:p>
    <w:p w:rsidR="00C755B4" w:rsidRPr="009E0970" w:rsidRDefault="00C755B4" w:rsidP="00C755B4">
      <w:pPr>
        <w:autoSpaceDE w:val="0"/>
        <w:autoSpaceDN w:val="0"/>
        <w:adjustRightInd w:val="0"/>
        <w:spacing w:after="0" w:line="240" w:lineRule="auto"/>
        <w:ind w:left="284"/>
        <w:jc w:val="both"/>
        <w:rPr>
          <w:rFonts w:ascii="Times New Roman" w:hAnsi="Times New Roman" w:cs="Times New Roman"/>
          <w:color w:val="000000"/>
        </w:rPr>
      </w:pPr>
      <w:r w:rsidRPr="009E0970">
        <w:rPr>
          <w:rFonts w:ascii="Times New Roman" w:hAnsi="Times New Roman" w:cs="Times New Roman"/>
          <w:color w:val="000000"/>
          <w:lang w:val="en-US"/>
        </w:rPr>
        <w:t>B</w:t>
      </w:r>
      <w:r w:rsidRPr="009E0970">
        <w:rPr>
          <w:rFonts w:ascii="Times New Roman" w:hAnsi="Times New Roman" w:cs="Times New Roman"/>
          <w:color w:val="000000"/>
        </w:rPr>
        <w:t>.</w:t>
      </w:r>
      <w:r w:rsidR="004926A8" w:rsidRPr="009E0970">
        <w:rPr>
          <w:rFonts w:ascii="Times New Roman" w:hAnsi="Times New Roman" w:cs="Times New Roman"/>
          <w:color w:val="000000"/>
        </w:rPr>
        <w:t xml:space="preserve"> </w:t>
      </w:r>
      <w:r w:rsidR="004926A8" w:rsidRPr="009E0970">
        <w:rPr>
          <w:rFonts w:ascii="Times New Roman" w:hAnsi="Times New Roman" w:cs="Times New Roman"/>
          <w:b/>
          <w:color w:val="000000"/>
        </w:rPr>
        <w:t xml:space="preserve">Зеленый кофе </w:t>
      </w:r>
      <w:r w:rsidR="004926A8" w:rsidRPr="009E0970">
        <w:rPr>
          <w:rFonts w:ascii="Times New Roman" w:hAnsi="Times New Roman" w:cs="Times New Roman"/>
          <w:color w:val="000000"/>
        </w:rPr>
        <w:t xml:space="preserve">может быть обработан </w:t>
      </w:r>
      <w:r w:rsidR="0003412B">
        <w:rPr>
          <w:rFonts w:ascii="Times New Roman" w:hAnsi="Times New Roman" w:cs="Times New Roman"/>
          <w:color w:val="000000"/>
        </w:rPr>
        <w:t xml:space="preserve">различными способами (например, </w:t>
      </w:r>
      <w:r w:rsidR="004926A8" w:rsidRPr="009E0970">
        <w:rPr>
          <w:rFonts w:ascii="Times New Roman" w:hAnsi="Times New Roman" w:cs="Times New Roman"/>
          <w:color w:val="000000"/>
        </w:rPr>
        <w:t xml:space="preserve">прошедшим </w:t>
      </w:r>
      <w:r w:rsidR="0003412B">
        <w:rPr>
          <w:rFonts w:ascii="Times New Roman" w:hAnsi="Times New Roman" w:cs="Times New Roman"/>
          <w:color w:val="000000"/>
        </w:rPr>
        <w:t xml:space="preserve">мытую, полумытую, сухую </w:t>
      </w:r>
      <w:r w:rsidR="004926A8" w:rsidRPr="009E0970">
        <w:rPr>
          <w:rFonts w:ascii="Times New Roman" w:hAnsi="Times New Roman" w:cs="Times New Roman"/>
          <w:color w:val="000000"/>
        </w:rPr>
        <w:t>обработку</w:t>
      </w:r>
      <w:r w:rsidR="0003412B">
        <w:rPr>
          <w:rFonts w:ascii="Times New Roman" w:hAnsi="Times New Roman" w:cs="Times New Roman"/>
          <w:color w:val="000000"/>
        </w:rPr>
        <w:t xml:space="preserve"> и т.д.</w:t>
      </w:r>
      <w:r w:rsidR="004926A8" w:rsidRPr="009E0970">
        <w:rPr>
          <w:rFonts w:ascii="Times New Roman" w:hAnsi="Times New Roman" w:cs="Times New Roman"/>
          <w:color w:val="000000"/>
        </w:rPr>
        <w:t>)</w:t>
      </w:r>
      <w:r w:rsidR="0003412B">
        <w:rPr>
          <w:rFonts w:ascii="Times New Roman" w:hAnsi="Times New Roman" w:cs="Times New Roman"/>
          <w:color w:val="000000"/>
        </w:rPr>
        <w:t>.</w:t>
      </w:r>
    </w:p>
    <w:p w:rsidR="00C755B4" w:rsidRPr="009E0970" w:rsidRDefault="00C755B4" w:rsidP="00C755B4">
      <w:pPr>
        <w:autoSpaceDE w:val="0"/>
        <w:autoSpaceDN w:val="0"/>
        <w:adjustRightInd w:val="0"/>
        <w:spacing w:after="0" w:line="240" w:lineRule="auto"/>
        <w:ind w:left="284"/>
        <w:jc w:val="both"/>
        <w:rPr>
          <w:rFonts w:ascii="Times New Roman" w:hAnsi="Times New Roman" w:cs="Times New Roman"/>
          <w:color w:val="000000"/>
        </w:rPr>
      </w:pPr>
      <w:r w:rsidRPr="009E0970">
        <w:rPr>
          <w:rFonts w:ascii="Times New Roman" w:hAnsi="Times New Roman" w:cs="Times New Roman"/>
          <w:color w:val="000000"/>
          <w:lang w:val="en-US"/>
        </w:rPr>
        <w:t>C</w:t>
      </w:r>
      <w:r w:rsidRPr="009E0970">
        <w:rPr>
          <w:rFonts w:ascii="Times New Roman" w:hAnsi="Times New Roman" w:cs="Times New Roman"/>
          <w:color w:val="000000"/>
        </w:rPr>
        <w:t>.</w:t>
      </w:r>
      <w:r w:rsidR="004926A8" w:rsidRPr="009E0970">
        <w:rPr>
          <w:rFonts w:ascii="Times New Roman" w:hAnsi="Times New Roman" w:cs="Times New Roman"/>
          <w:color w:val="000000"/>
        </w:rPr>
        <w:t xml:space="preserve"> </w:t>
      </w:r>
      <w:r w:rsidR="004926A8" w:rsidRPr="009E0970">
        <w:rPr>
          <w:rFonts w:ascii="Times New Roman" w:hAnsi="Times New Roman" w:cs="Times New Roman"/>
          <w:b/>
          <w:color w:val="000000"/>
        </w:rPr>
        <w:t>Образцы зеленого кофе</w:t>
      </w:r>
      <w:r w:rsidR="004926A8" w:rsidRPr="009E0970">
        <w:rPr>
          <w:rFonts w:ascii="Times New Roman" w:hAnsi="Times New Roman" w:cs="Times New Roman"/>
          <w:color w:val="000000"/>
        </w:rPr>
        <w:t xml:space="preserve"> – </w:t>
      </w:r>
      <w:r w:rsidR="00A43724" w:rsidRPr="009E0970">
        <w:rPr>
          <w:rFonts w:ascii="Times New Roman" w:hAnsi="Times New Roman" w:cs="Times New Roman"/>
          <w:color w:val="000000"/>
        </w:rPr>
        <w:t>участникам будет выдано по 350-500 г зеленого кофе, по одной порции из каждого имеющегося типа кофе, для проведения оценки и пробной обжарки. Образцы зеленого кофе будут выбираться в произвольном порядке из общего количества каждого типа зелено</w:t>
      </w:r>
      <w:r w:rsidR="00A43724" w:rsidRPr="002C38DC">
        <w:rPr>
          <w:rFonts w:ascii="Times New Roman" w:hAnsi="Times New Roman" w:cs="Times New Roman"/>
          <w:color w:val="000000"/>
        </w:rPr>
        <w:t>го кофе. Участники могут использовать зеленый кофе всех предост</w:t>
      </w:r>
      <w:r w:rsidR="00DF6F11" w:rsidRPr="002C38DC">
        <w:rPr>
          <w:rFonts w:ascii="Times New Roman" w:hAnsi="Times New Roman" w:cs="Times New Roman"/>
          <w:color w:val="000000"/>
        </w:rPr>
        <w:t xml:space="preserve">авленных образцов, но ТОЛЬКО оценочный лист оценки зеленого кофе объемом 350 г </w:t>
      </w:r>
      <w:r w:rsidR="00133AD2">
        <w:rPr>
          <w:rFonts w:ascii="Times New Roman" w:hAnsi="Times New Roman" w:cs="Times New Roman"/>
          <w:color w:val="000000"/>
        </w:rPr>
        <w:t>(моносорта)</w:t>
      </w:r>
      <w:r w:rsidR="00DF6F11" w:rsidRPr="002C38DC">
        <w:rPr>
          <w:rFonts w:ascii="Times New Roman" w:hAnsi="Times New Roman" w:cs="Times New Roman"/>
          <w:color w:val="000000"/>
        </w:rPr>
        <w:t>, предоставленного отдельно во время этапа оценки зеленого кофе, будет учитываться.</w:t>
      </w:r>
    </w:p>
    <w:p w:rsidR="00C755B4" w:rsidRPr="009E0970" w:rsidRDefault="00C755B4" w:rsidP="00C755B4">
      <w:pPr>
        <w:autoSpaceDE w:val="0"/>
        <w:autoSpaceDN w:val="0"/>
        <w:adjustRightInd w:val="0"/>
        <w:spacing w:after="0" w:line="240" w:lineRule="auto"/>
        <w:ind w:left="284"/>
        <w:jc w:val="both"/>
        <w:rPr>
          <w:rFonts w:ascii="Times New Roman" w:hAnsi="Times New Roman" w:cs="Times New Roman"/>
          <w:color w:val="000000"/>
        </w:rPr>
      </w:pPr>
      <w:r w:rsidRPr="009E0970">
        <w:rPr>
          <w:rFonts w:ascii="Times New Roman" w:hAnsi="Times New Roman" w:cs="Times New Roman"/>
          <w:color w:val="000000"/>
          <w:lang w:val="en-US"/>
        </w:rPr>
        <w:t>D</w:t>
      </w:r>
      <w:r w:rsidRPr="009E0970">
        <w:rPr>
          <w:rFonts w:ascii="Times New Roman" w:hAnsi="Times New Roman" w:cs="Times New Roman"/>
          <w:color w:val="000000"/>
        </w:rPr>
        <w:t>.</w:t>
      </w:r>
      <w:r w:rsidR="00DF6F11" w:rsidRPr="009E0970">
        <w:rPr>
          <w:rFonts w:ascii="Times New Roman" w:hAnsi="Times New Roman" w:cs="Times New Roman"/>
          <w:color w:val="000000"/>
        </w:rPr>
        <w:t xml:space="preserve"> </w:t>
      </w:r>
      <w:r w:rsidR="00DF6F11" w:rsidRPr="009E0970">
        <w:rPr>
          <w:rFonts w:ascii="Times New Roman" w:hAnsi="Times New Roman" w:cs="Times New Roman"/>
          <w:b/>
          <w:color w:val="000000"/>
        </w:rPr>
        <w:t xml:space="preserve">Зеленый кофе для соревнований </w:t>
      </w:r>
      <w:r w:rsidR="00DF6F11" w:rsidRPr="009E0970">
        <w:rPr>
          <w:rFonts w:ascii="Times New Roman" w:hAnsi="Times New Roman" w:cs="Times New Roman"/>
          <w:color w:val="000000"/>
        </w:rPr>
        <w:t xml:space="preserve">– участникам </w:t>
      </w:r>
      <w:r w:rsidR="002C38DC">
        <w:rPr>
          <w:rFonts w:ascii="Times New Roman" w:hAnsi="Times New Roman" w:cs="Times New Roman"/>
          <w:color w:val="000000"/>
        </w:rPr>
        <w:t>на</w:t>
      </w:r>
      <w:r w:rsidR="00DF6F11" w:rsidRPr="009E0970">
        <w:rPr>
          <w:rFonts w:ascii="Times New Roman" w:hAnsi="Times New Roman" w:cs="Times New Roman"/>
          <w:color w:val="000000"/>
        </w:rPr>
        <w:t xml:space="preserve"> время этапа обжарки кофе будет предоставлено до 6,0 кг каждого типа зеленого кофе, что соответствует их нуждам в зеленом кофе. </w:t>
      </w:r>
      <w:r w:rsidR="002C38DC">
        <w:rPr>
          <w:rFonts w:ascii="Times New Roman" w:hAnsi="Times New Roman" w:cs="Times New Roman"/>
          <w:color w:val="000000"/>
        </w:rPr>
        <w:t>Менеджер соревнований</w:t>
      </w:r>
      <w:r w:rsidR="00DF6F11" w:rsidRPr="009E0970">
        <w:rPr>
          <w:rFonts w:ascii="Times New Roman" w:hAnsi="Times New Roman" w:cs="Times New Roman"/>
          <w:color w:val="000000"/>
        </w:rPr>
        <w:t xml:space="preserve"> должен проследить, чтобы зерна зеленого кофе в произвольном порядке вынимались из общего количества зеленого кофе определенного типа. Участник</w:t>
      </w:r>
      <w:r w:rsidR="002C38DC">
        <w:rPr>
          <w:rFonts w:ascii="Times New Roman" w:hAnsi="Times New Roman" w:cs="Times New Roman"/>
          <w:color w:val="000000"/>
        </w:rPr>
        <w:t>и</w:t>
      </w:r>
      <w:r w:rsidR="00DF6F11" w:rsidRPr="009E0970">
        <w:rPr>
          <w:rFonts w:ascii="Times New Roman" w:hAnsi="Times New Roman" w:cs="Times New Roman"/>
          <w:color w:val="000000"/>
        </w:rPr>
        <w:t xml:space="preserve"> ДОЛЖНЫ использовать предоставленные им зерна зеленого кофе для обжарки. </w:t>
      </w:r>
      <w:r w:rsidR="002C38DC">
        <w:rPr>
          <w:rFonts w:ascii="Times New Roman" w:hAnsi="Times New Roman" w:cs="Times New Roman"/>
          <w:color w:val="000000"/>
        </w:rPr>
        <w:t xml:space="preserve">При обжарке </w:t>
      </w:r>
      <w:r w:rsidR="00056E2F">
        <w:rPr>
          <w:rFonts w:ascii="Times New Roman" w:hAnsi="Times New Roman" w:cs="Times New Roman"/>
          <w:color w:val="000000"/>
        </w:rPr>
        <w:t>моносорта</w:t>
      </w:r>
      <w:r w:rsidR="00DF6F11" w:rsidRPr="009E0970">
        <w:rPr>
          <w:rFonts w:ascii="Times New Roman" w:hAnsi="Times New Roman" w:cs="Times New Roman"/>
          <w:color w:val="000000"/>
        </w:rPr>
        <w:t xml:space="preserve"> использ</w:t>
      </w:r>
      <w:r w:rsidR="002C38DC">
        <w:rPr>
          <w:rFonts w:ascii="Times New Roman" w:hAnsi="Times New Roman" w:cs="Times New Roman"/>
          <w:color w:val="000000"/>
        </w:rPr>
        <w:t>уется только предоставленный тип кофе, а для обжарки бленда можно использовать типы кофе на выбор.</w:t>
      </w:r>
      <w:r w:rsidR="00DF6F11" w:rsidRPr="009E0970">
        <w:rPr>
          <w:rFonts w:ascii="Times New Roman" w:hAnsi="Times New Roman" w:cs="Times New Roman"/>
          <w:color w:val="000000"/>
        </w:rPr>
        <w:t xml:space="preserve"> Каждый тип зеленого кофе, предложенный для приготовления бленда, ДОЛЖЕН составлять минимум 10% от общей массы бледна. Несоблюдение требований ведет к обнулению очков по данной категории</w:t>
      </w:r>
      <w:r w:rsidR="00916A8A">
        <w:rPr>
          <w:rFonts w:ascii="Times New Roman" w:hAnsi="Times New Roman" w:cs="Times New Roman"/>
          <w:color w:val="000000"/>
        </w:rPr>
        <w:t xml:space="preserve"> кофе во время </w:t>
      </w:r>
      <w:r w:rsidR="00580A03">
        <w:rPr>
          <w:rFonts w:ascii="Times New Roman" w:hAnsi="Times New Roman" w:cs="Times New Roman"/>
          <w:color w:val="000000"/>
        </w:rPr>
        <w:t>каппинга</w:t>
      </w:r>
      <w:r w:rsidR="00DF6F11" w:rsidRPr="009E0970">
        <w:rPr>
          <w:rFonts w:ascii="Times New Roman" w:hAnsi="Times New Roman" w:cs="Times New Roman"/>
          <w:color w:val="000000"/>
        </w:rPr>
        <w:t>.</w:t>
      </w:r>
    </w:p>
    <w:p w:rsidR="00E17593" w:rsidRPr="009E0970" w:rsidRDefault="00DF6F11" w:rsidP="00056E2F">
      <w:pPr>
        <w:autoSpaceDE w:val="0"/>
        <w:autoSpaceDN w:val="0"/>
        <w:adjustRightInd w:val="0"/>
        <w:spacing w:after="0" w:line="240" w:lineRule="auto"/>
        <w:ind w:left="284"/>
        <w:jc w:val="both"/>
        <w:rPr>
          <w:rFonts w:ascii="Times New Roman" w:hAnsi="Times New Roman" w:cs="Times New Roman"/>
          <w:color w:val="000000"/>
        </w:rPr>
      </w:pPr>
      <w:r w:rsidRPr="009E0970">
        <w:rPr>
          <w:rFonts w:ascii="Times New Roman" w:hAnsi="Times New Roman" w:cs="Times New Roman"/>
          <w:color w:val="000000"/>
          <w:lang w:val="en-US"/>
        </w:rPr>
        <w:t>E</w:t>
      </w:r>
      <w:r w:rsidRPr="009E0970">
        <w:rPr>
          <w:rFonts w:ascii="Times New Roman" w:hAnsi="Times New Roman" w:cs="Times New Roman"/>
          <w:color w:val="000000"/>
        </w:rPr>
        <w:t xml:space="preserve">. </w:t>
      </w:r>
      <w:r w:rsidR="00C063F6" w:rsidRPr="009E0970">
        <w:rPr>
          <w:rFonts w:ascii="Times New Roman" w:hAnsi="Times New Roman" w:cs="Times New Roman"/>
          <w:b/>
          <w:color w:val="000000"/>
        </w:rPr>
        <w:t>Плотность кофе –</w:t>
      </w:r>
      <w:r w:rsidR="00C063F6" w:rsidRPr="009E0970">
        <w:rPr>
          <w:rFonts w:ascii="Times New Roman" w:hAnsi="Times New Roman" w:cs="Times New Roman"/>
          <w:color w:val="000000"/>
        </w:rPr>
        <w:t xml:space="preserve"> спонсор </w:t>
      </w:r>
      <w:r w:rsidR="00C063F6" w:rsidRPr="009E0970">
        <w:rPr>
          <w:rFonts w:ascii="Times New Roman" w:hAnsi="Times New Roman" w:cs="Times New Roman"/>
          <w:color w:val="000000"/>
          <w:lang w:val="en-US"/>
        </w:rPr>
        <w:t>WCE</w:t>
      </w:r>
      <w:r w:rsidR="00E17593" w:rsidRPr="009E0970">
        <w:rPr>
          <w:rFonts w:ascii="Times New Roman" w:hAnsi="Times New Roman" w:cs="Times New Roman"/>
          <w:color w:val="000000"/>
        </w:rPr>
        <w:t xml:space="preserve"> </w:t>
      </w:r>
      <w:r w:rsidR="00C063F6" w:rsidRPr="009E0970">
        <w:rPr>
          <w:rFonts w:ascii="Times New Roman" w:hAnsi="Times New Roman" w:cs="Times New Roman"/>
          <w:color w:val="000000"/>
        </w:rPr>
        <w:t xml:space="preserve">может предоставить устройство для измерения плотности зерен зеленого кофе. Если такое устройство не предоставляется, </w:t>
      </w:r>
      <w:r w:rsidR="00E17593" w:rsidRPr="009E0970">
        <w:rPr>
          <w:rFonts w:ascii="Times New Roman" w:hAnsi="Times New Roman" w:cs="Times New Roman"/>
          <w:color w:val="000000"/>
        </w:rPr>
        <w:t>необходимо использовать протокол расчета плотности, приведенный ниже:</w:t>
      </w:r>
      <w:r w:rsidR="00056E2F">
        <w:rPr>
          <w:rFonts w:ascii="Times New Roman" w:hAnsi="Times New Roman" w:cs="Times New Roman"/>
          <w:color w:val="000000"/>
        </w:rPr>
        <w:t xml:space="preserve"> и</w:t>
      </w:r>
      <w:r w:rsidR="00E17593" w:rsidRPr="009E0970">
        <w:rPr>
          <w:rFonts w:ascii="Times New Roman" w:hAnsi="Times New Roman" w:cs="Times New Roman"/>
          <w:color w:val="000000"/>
        </w:rPr>
        <w:t>змерение удельного веса зеленого кофе производится посредством деления массы зеленого кофе (в граммах) на объем кофе (в литрах), измеренный контейнером известного объема. Не нужно рассчитывать промежуточный объем (воздух между отдельными зернами), который принимается за константу и не учитывается. На этих соревнованиях вес кофе будет измеряться в сосуде объемом 250 мл.</w:t>
      </w:r>
    </w:p>
    <w:p w:rsidR="00E17593" w:rsidRPr="009E0970" w:rsidRDefault="00E17593" w:rsidP="00E17593">
      <w:pPr>
        <w:autoSpaceDE w:val="0"/>
        <w:autoSpaceDN w:val="0"/>
        <w:adjustRightInd w:val="0"/>
        <w:spacing w:after="0" w:line="240" w:lineRule="auto"/>
        <w:ind w:left="284"/>
        <w:jc w:val="both"/>
        <w:rPr>
          <w:rFonts w:ascii="Times New Roman" w:hAnsi="Times New Roman" w:cs="Times New Roman"/>
          <w:color w:val="000000"/>
        </w:rPr>
      </w:pPr>
      <w:r w:rsidRPr="009E0970">
        <w:rPr>
          <w:rFonts w:ascii="Times New Roman" w:hAnsi="Times New Roman" w:cs="Times New Roman"/>
          <w:color w:val="000000"/>
          <w:lang w:val="en-US"/>
        </w:rPr>
        <w:t>F</w:t>
      </w:r>
      <w:r w:rsidRPr="009E0970">
        <w:rPr>
          <w:rFonts w:ascii="Times New Roman" w:hAnsi="Times New Roman" w:cs="Times New Roman"/>
          <w:color w:val="000000"/>
        </w:rPr>
        <w:t xml:space="preserve">. </w:t>
      </w:r>
      <w:r w:rsidRPr="009E0970">
        <w:rPr>
          <w:rFonts w:ascii="Times New Roman" w:hAnsi="Times New Roman" w:cs="Times New Roman"/>
          <w:b/>
          <w:color w:val="000000"/>
        </w:rPr>
        <w:t xml:space="preserve">Влажность кофе </w:t>
      </w:r>
      <w:r w:rsidRPr="009E0970">
        <w:rPr>
          <w:rFonts w:ascii="Times New Roman" w:hAnsi="Times New Roman" w:cs="Times New Roman"/>
          <w:color w:val="000000"/>
        </w:rPr>
        <w:t xml:space="preserve">– спонсор </w:t>
      </w:r>
      <w:r w:rsidRPr="009E0970">
        <w:rPr>
          <w:rFonts w:ascii="Times New Roman" w:hAnsi="Times New Roman" w:cs="Times New Roman"/>
          <w:color w:val="000000"/>
          <w:lang w:val="en-US"/>
        </w:rPr>
        <w:t>WCE</w:t>
      </w:r>
      <w:r w:rsidRPr="009E0970">
        <w:rPr>
          <w:rFonts w:ascii="Times New Roman" w:hAnsi="Times New Roman" w:cs="Times New Roman"/>
          <w:color w:val="000000"/>
        </w:rPr>
        <w:t xml:space="preserve"> может предоставить устройство для измерения содержания влаги в зеленом кофе. Содержание влаги в зеленом кофе рассчитывается как масса содержания воды, поделенная на общую изначальную массу зеленого кофе. Единица измерения влажности кофе выражается в процентах (%) и должна округляться до сотых (например, 10,33%).</w:t>
      </w:r>
    </w:p>
    <w:p w:rsidR="009E0970" w:rsidRDefault="00E17593" w:rsidP="00E17593">
      <w:pPr>
        <w:autoSpaceDE w:val="0"/>
        <w:autoSpaceDN w:val="0"/>
        <w:adjustRightInd w:val="0"/>
        <w:spacing w:after="0" w:line="240" w:lineRule="auto"/>
        <w:ind w:left="284"/>
        <w:jc w:val="both"/>
        <w:rPr>
          <w:rFonts w:ascii="Times New Roman" w:hAnsi="Times New Roman" w:cs="Times New Roman"/>
          <w:color w:val="000000"/>
        </w:rPr>
      </w:pPr>
      <w:r w:rsidRPr="009E0970">
        <w:rPr>
          <w:rFonts w:ascii="Times New Roman" w:hAnsi="Times New Roman" w:cs="Times New Roman"/>
          <w:color w:val="000000"/>
          <w:lang w:val="en-US"/>
        </w:rPr>
        <w:t>G</w:t>
      </w:r>
      <w:r w:rsidR="002C74C7">
        <w:rPr>
          <w:rFonts w:ascii="Times New Roman" w:hAnsi="Times New Roman" w:cs="Times New Roman"/>
          <w:color w:val="000000"/>
        </w:rPr>
        <w:t xml:space="preserve">. </w:t>
      </w:r>
      <w:r w:rsidRPr="009E0970">
        <w:rPr>
          <w:rFonts w:ascii="Times New Roman" w:hAnsi="Times New Roman" w:cs="Times New Roman"/>
          <w:b/>
          <w:color w:val="000000"/>
        </w:rPr>
        <w:t>Размер</w:t>
      </w:r>
      <w:r w:rsidR="00916A8A">
        <w:rPr>
          <w:rFonts w:ascii="Times New Roman" w:hAnsi="Times New Roman" w:cs="Times New Roman"/>
          <w:b/>
          <w:color w:val="000000"/>
        </w:rPr>
        <w:t xml:space="preserve"> сита</w:t>
      </w:r>
      <w:r w:rsidRPr="009E0970">
        <w:rPr>
          <w:rFonts w:ascii="Times New Roman" w:hAnsi="Times New Roman" w:cs="Times New Roman"/>
          <w:b/>
          <w:color w:val="000000"/>
        </w:rPr>
        <w:t xml:space="preserve"> </w:t>
      </w:r>
      <w:r w:rsidRPr="009E0970">
        <w:rPr>
          <w:rFonts w:ascii="Times New Roman" w:hAnsi="Times New Roman" w:cs="Times New Roman"/>
          <w:color w:val="000000"/>
        </w:rPr>
        <w:t>–</w:t>
      </w:r>
      <w:r w:rsidR="002C74C7">
        <w:rPr>
          <w:rFonts w:ascii="Times New Roman" w:hAnsi="Times New Roman" w:cs="Times New Roman"/>
          <w:color w:val="000000"/>
        </w:rPr>
        <w:t xml:space="preserve"> </w:t>
      </w:r>
      <w:r w:rsidRPr="009E0970">
        <w:rPr>
          <w:rFonts w:ascii="Times New Roman" w:hAnsi="Times New Roman" w:cs="Times New Roman"/>
          <w:color w:val="000000"/>
        </w:rPr>
        <w:t>для физического разделения образцов кофе по размеру зерна</w:t>
      </w:r>
      <w:r w:rsidR="00916A8A" w:rsidRPr="00916A8A">
        <w:rPr>
          <w:rFonts w:ascii="Times New Roman" w:hAnsi="Times New Roman" w:cs="Times New Roman"/>
          <w:color w:val="000000"/>
        </w:rPr>
        <w:t xml:space="preserve"> </w:t>
      </w:r>
      <w:r w:rsidR="00916A8A" w:rsidRPr="009E0970">
        <w:rPr>
          <w:rFonts w:ascii="Times New Roman" w:hAnsi="Times New Roman" w:cs="Times New Roman"/>
          <w:color w:val="000000"/>
        </w:rPr>
        <w:t>используется</w:t>
      </w:r>
      <w:r w:rsidR="00916A8A" w:rsidRPr="00916A8A">
        <w:rPr>
          <w:rFonts w:ascii="Times New Roman" w:hAnsi="Times New Roman" w:cs="Times New Roman"/>
          <w:color w:val="000000"/>
        </w:rPr>
        <w:t xml:space="preserve"> </w:t>
      </w:r>
      <w:r w:rsidR="00916A8A" w:rsidRPr="009E0970">
        <w:rPr>
          <w:rFonts w:ascii="Times New Roman" w:hAnsi="Times New Roman" w:cs="Times New Roman"/>
          <w:color w:val="000000"/>
        </w:rPr>
        <w:t>набор размерных сит</w:t>
      </w:r>
      <w:r w:rsidRPr="009E0970">
        <w:rPr>
          <w:rFonts w:ascii="Times New Roman" w:hAnsi="Times New Roman" w:cs="Times New Roman"/>
          <w:color w:val="000000"/>
        </w:rPr>
        <w:t xml:space="preserve">. </w:t>
      </w:r>
      <w:r w:rsidR="009E0970" w:rsidRPr="009E0970">
        <w:rPr>
          <w:rFonts w:ascii="Times New Roman" w:hAnsi="Times New Roman" w:cs="Times New Roman"/>
          <w:color w:val="000000"/>
        </w:rPr>
        <w:t xml:space="preserve">Размер ячеек сита определяется с шагом 1/64 дюйма, т.е. </w:t>
      </w:r>
      <w:r w:rsidR="00916A8A">
        <w:rPr>
          <w:rFonts w:ascii="Times New Roman" w:hAnsi="Times New Roman" w:cs="Times New Roman"/>
          <w:color w:val="000000"/>
        </w:rPr>
        <w:t>размер</w:t>
      </w:r>
      <w:r w:rsidR="009E0970" w:rsidRPr="009E0970">
        <w:rPr>
          <w:rFonts w:ascii="Times New Roman" w:hAnsi="Times New Roman" w:cs="Times New Roman"/>
          <w:color w:val="000000"/>
        </w:rPr>
        <w:t xml:space="preserve"> 15 </w:t>
      </w:r>
      <w:r w:rsidR="00916A8A">
        <w:rPr>
          <w:rFonts w:ascii="Times New Roman" w:hAnsi="Times New Roman" w:cs="Times New Roman"/>
          <w:color w:val="000000"/>
        </w:rPr>
        <w:t>соответствует</w:t>
      </w:r>
      <w:r w:rsidR="009E0970" w:rsidRPr="009E0970">
        <w:rPr>
          <w:rFonts w:ascii="Times New Roman" w:hAnsi="Times New Roman" w:cs="Times New Roman"/>
          <w:color w:val="000000"/>
        </w:rPr>
        <w:t xml:space="preserve"> отверсти</w:t>
      </w:r>
      <w:r w:rsidR="00916A8A">
        <w:rPr>
          <w:rFonts w:ascii="Times New Roman" w:hAnsi="Times New Roman" w:cs="Times New Roman"/>
          <w:color w:val="000000"/>
        </w:rPr>
        <w:t>ям</w:t>
      </w:r>
      <w:r w:rsidR="009E0970" w:rsidRPr="009E0970">
        <w:rPr>
          <w:rFonts w:ascii="Times New Roman" w:hAnsi="Times New Roman" w:cs="Times New Roman"/>
          <w:color w:val="000000"/>
        </w:rPr>
        <w:t xml:space="preserve"> 15/64 дюйма. Исходные данные должны быт</w:t>
      </w:r>
      <w:r w:rsidR="00916A8A">
        <w:rPr>
          <w:rFonts w:ascii="Times New Roman" w:hAnsi="Times New Roman" w:cs="Times New Roman"/>
          <w:color w:val="000000"/>
        </w:rPr>
        <w:t>ь</w:t>
      </w:r>
      <w:r w:rsidR="009E0970" w:rsidRPr="009E0970">
        <w:rPr>
          <w:rFonts w:ascii="Times New Roman" w:hAnsi="Times New Roman" w:cs="Times New Roman"/>
          <w:color w:val="000000"/>
        </w:rPr>
        <w:t xml:space="preserve"> записаны, как один, два или три номера размера (на таком конкретном сите</w:t>
      </w:r>
      <w:r w:rsidR="00916A8A" w:rsidRPr="00916A8A">
        <w:rPr>
          <w:rFonts w:ascii="Times New Roman" w:hAnsi="Times New Roman" w:cs="Times New Roman"/>
          <w:color w:val="000000"/>
        </w:rPr>
        <w:t xml:space="preserve"> </w:t>
      </w:r>
      <w:r w:rsidR="00916A8A">
        <w:rPr>
          <w:rFonts w:ascii="Times New Roman" w:hAnsi="Times New Roman" w:cs="Times New Roman"/>
          <w:color w:val="000000"/>
        </w:rPr>
        <w:t xml:space="preserve">должно остаться </w:t>
      </w:r>
      <w:r w:rsidR="00916A8A" w:rsidRPr="009E0970">
        <w:rPr>
          <w:rFonts w:ascii="Times New Roman" w:hAnsi="Times New Roman" w:cs="Times New Roman"/>
          <w:color w:val="000000"/>
        </w:rPr>
        <w:t xml:space="preserve">не больше </w:t>
      </w:r>
      <w:r w:rsidR="00916A8A">
        <w:rPr>
          <w:rFonts w:ascii="Times New Roman" w:hAnsi="Times New Roman" w:cs="Times New Roman"/>
          <w:color w:val="000000"/>
        </w:rPr>
        <w:t>трети массы</w:t>
      </w:r>
      <w:r w:rsidR="00916A8A" w:rsidRPr="009E0970">
        <w:rPr>
          <w:rFonts w:ascii="Times New Roman" w:hAnsi="Times New Roman" w:cs="Times New Roman"/>
          <w:color w:val="000000"/>
        </w:rPr>
        <w:t xml:space="preserve"> кофе</w:t>
      </w:r>
      <w:r w:rsidR="009E0970" w:rsidRPr="009E0970">
        <w:rPr>
          <w:rFonts w:ascii="Times New Roman" w:hAnsi="Times New Roman" w:cs="Times New Roman"/>
          <w:color w:val="000000"/>
        </w:rPr>
        <w:t xml:space="preserve">, если, и только тогда, когда она больше 10% </w:t>
      </w:r>
      <w:r w:rsidR="00916A8A">
        <w:rPr>
          <w:rFonts w:ascii="Times New Roman" w:hAnsi="Times New Roman" w:cs="Times New Roman"/>
          <w:color w:val="000000"/>
        </w:rPr>
        <w:t xml:space="preserve">от </w:t>
      </w:r>
      <w:r w:rsidR="009E0970" w:rsidRPr="009E0970">
        <w:rPr>
          <w:rFonts w:ascii="Times New Roman" w:hAnsi="Times New Roman" w:cs="Times New Roman"/>
          <w:color w:val="000000"/>
        </w:rPr>
        <w:t>общей массы образца).</w:t>
      </w:r>
    </w:p>
    <w:p w:rsidR="009E0970" w:rsidRDefault="009E0970">
      <w:pPr>
        <w:rPr>
          <w:rFonts w:ascii="Times New Roman" w:hAnsi="Times New Roman" w:cs="Times New Roman"/>
          <w:color w:val="000000"/>
        </w:rPr>
      </w:pPr>
      <w:r>
        <w:rPr>
          <w:rFonts w:ascii="Times New Roman" w:hAnsi="Times New Roman" w:cs="Times New Roman"/>
          <w:color w:val="000000"/>
        </w:rPr>
        <w:br w:type="page"/>
      </w:r>
    </w:p>
    <w:p w:rsidR="00E17593" w:rsidRPr="009E0970" w:rsidRDefault="009E0970" w:rsidP="00E17593">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H</w:t>
      </w:r>
      <w:r w:rsidRPr="009E0970">
        <w:rPr>
          <w:rFonts w:ascii="Times New Roman" w:hAnsi="Times New Roman" w:cs="Times New Roman"/>
          <w:color w:val="000000"/>
        </w:rPr>
        <w:t>.</w:t>
      </w:r>
      <w:r>
        <w:rPr>
          <w:rFonts w:ascii="Times New Roman" w:hAnsi="Times New Roman" w:cs="Times New Roman"/>
          <w:color w:val="000000"/>
        </w:rPr>
        <w:t xml:space="preserve"> </w:t>
      </w:r>
      <w:r w:rsidRPr="009E0970">
        <w:rPr>
          <w:rFonts w:ascii="Times New Roman" w:hAnsi="Times New Roman" w:cs="Times New Roman"/>
          <w:b/>
          <w:color w:val="000000"/>
        </w:rPr>
        <w:t>Количество дефектов</w:t>
      </w:r>
      <w:r>
        <w:rPr>
          <w:rFonts w:ascii="Times New Roman" w:hAnsi="Times New Roman" w:cs="Times New Roman"/>
          <w:color w:val="000000"/>
        </w:rPr>
        <w:t xml:space="preserve"> – дефекты зеленого кофе определяются и считаются из стандартного 350 г образца. </w:t>
      </w:r>
      <w:r w:rsidR="00AB15D5">
        <w:rPr>
          <w:rFonts w:ascii="Times New Roman" w:hAnsi="Times New Roman" w:cs="Times New Roman"/>
          <w:color w:val="000000"/>
        </w:rPr>
        <w:t>Каждому у</w:t>
      </w:r>
      <w:r>
        <w:rPr>
          <w:rFonts w:ascii="Times New Roman" w:hAnsi="Times New Roman" w:cs="Times New Roman"/>
          <w:color w:val="000000"/>
        </w:rPr>
        <w:t>частник</w:t>
      </w:r>
      <w:r w:rsidR="00AB15D5">
        <w:rPr>
          <w:rFonts w:ascii="Times New Roman" w:hAnsi="Times New Roman" w:cs="Times New Roman"/>
          <w:color w:val="000000"/>
        </w:rPr>
        <w:t>у</w:t>
      </w:r>
      <w:r>
        <w:rPr>
          <w:rFonts w:ascii="Times New Roman" w:hAnsi="Times New Roman" w:cs="Times New Roman"/>
          <w:color w:val="000000"/>
        </w:rPr>
        <w:t xml:space="preserve"> будет предоставлен </w:t>
      </w:r>
      <w:r w:rsidR="00AB15D5">
        <w:rPr>
          <w:rFonts w:ascii="Times New Roman" w:hAnsi="Times New Roman" w:cs="Times New Roman"/>
          <w:color w:val="000000"/>
        </w:rPr>
        <w:t xml:space="preserve">отдельный </w:t>
      </w:r>
      <w:r>
        <w:rPr>
          <w:rFonts w:ascii="Times New Roman" w:hAnsi="Times New Roman" w:cs="Times New Roman"/>
          <w:color w:val="000000"/>
        </w:rPr>
        <w:t xml:space="preserve">образец зеленого кофе </w:t>
      </w:r>
      <w:r w:rsidR="00A324E4">
        <w:rPr>
          <w:rFonts w:ascii="Times New Roman" w:hAnsi="Times New Roman" w:cs="Times New Roman"/>
          <w:color w:val="000000"/>
        </w:rPr>
        <w:t xml:space="preserve">(моносорта) </w:t>
      </w:r>
      <w:r>
        <w:rPr>
          <w:rFonts w:ascii="Times New Roman" w:hAnsi="Times New Roman" w:cs="Times New Roman"/>
          <w:color w:val="000000"/>
        </w:rPr>
        <w:t xml:space="preserve">массой 350 г, и они должны будут определить и подсчитать дефекты в зернах по следующему списку характеристик: черный, частично черный, полностью кислый, частично кислый и т.д. Участники должны поместить все дефекты (кроме квакеров), которые они обнаружат в образце </w:t>
      </w:r>
      <w:r w:rsidR="00A324E4">
        <w:rPr>
          <w:rFonts w:ascii="Times New Roman" w:hAnsi="Times New Roman" w:cs="Times New Roman"/>
          <w:color w:val="000000"/>
        </w:rPr>
        <w:t>зеленого</w:t>
      </w:r>
      <w:r>
        <w:rPr>
          <w:rFonts w:ascii="Times New Roman" w:hAnsi="Times New Roman" w:cs="Times New Roman"/>
          <w:color w:val="000000"/>
        </w:rPr>
        <w:t xml:space="preserve"> кофе в предоставленный </w:t>
      </w:r>
      <w:r w:rsidR="00A35CB3">
        <w:rPr>
          <w:rFonts w:ascii="Times New Roman" w:hAnsi="Times New Roman" w:cs="Times New Roman"/>
          <w:color w:val="000000"/>
        </w:rPr>
        <w:t>пакет</w:t>
      </w:r>
      <w:r>
        <w:rPr>
          <w:rFonts w:ascii="Times New Roman" w:hAnsi="Times New Roman" w:cs="Times New Roman"/>
          <w:color w:val="000000"/>
        </w:rPr>
        <w:t xml:space="preserve"> при подаче своего оценочного листа. Квакеры </w:t>
      </w:r>
      <w:r w:rsidR="00716899">
        <w:rPr>
          <w:rFonts w:ascii="Times New Roman" w:hAnsi="Times New Roman" w:cs="Times New Roman"/>
          <w:color w:val="000000"/>
        </w:rPr>
        <w:t xml:space="preserve">будут определяться и подсчитываться после обжарки </w:t>
      </w:r>
      <w:r w:rsidR="00A324E4">
        <w:rPr>
          <w:rFonts w:ascii="Times New Roman" w:hAnsi="Times New Roman" w:cs="Times New Roman"/>
          <w:color w:val="000000"/>
        </w:rPr>
        <w:t>моносорта</w:t>
      </w:r>
      <w:r w:rsidR="00716899">
        <w:rPr>
          <w:rFonts w:ascii="Times New Roman" w:hAnsi="Times New Roman" w:cs="Times New Roman"/>
          <w:color w:val="000000"/>
        </w:rPr>
        <w:t xml:space="preserve"> и оцениваться судьями после </w:t>
      </w:r>
      <w:r w:rsidR="00466698">
        <w:rPr>
          <w:rFonts w:ascii="Times New Roman" w:hAnsi="Times New Roman" w:cs="Times New Roman"/>
          <w:color w:val="000000"/>
        </w:rPr>
        <w:t xml:space="preserve">их </w:t>
      </w:r>
      <w:r w:rsidR="00716899">
        <w:rPr>
          <w:rFonts w:ascii="Times New Roman" w:hAnsi="Times New Roman" w:cs="Times New Roman"/>
          <w:color w:val="000000"/>
        </w:rPr>
        <w:t>передачи. Участники должн</w:t>
      </w:r>
      <w:r w:rsidR="00916A8A">
        <w:rPr>
          <w:rFonts w:ascii="Times New Roman" w:hAnsi="Times New Roman" w:cs="Times New Roman"/>
          <w:color w:val="000000"/>
        </w:rPr>
        <w:t>ы</w:t>
      </w:r>
      <w:r w:rsidR="00716899">
        <w:rPr>
          <w:rFonts w:ascii="Times New Roman" w:hAnsi="Times New Roman" w:cs="Times New Roman"/>
          <w:color w:val="000000"/>
        </w:rPr>
        <w:t xml:space="preserve"> передать любые обнаруженные в обжаренном </w:t>
      </w:r>
      <w:r w:rsidR="00A324E4">
        <w:rPr>
          <w:rFonts w:ascii="Times New Roman" w:hAnsi="Times New Roman" w:cs="Times New Roman"/>
          <w:color w:val="000000"/>
        </w:rPr>
        <w:t>моносорте</w:t>
      </w:r>
      <w:r w:rsidR="00716899">
        <w:rPr>
          <w:rFonts w:ascii="Times New Roman" w:hAnsi="Times New Roman" w:cs="Times New Roman"/>
          <w:color w:val="000000"/>
        </w:rPr>
        <w:t xml:space="preserve"> квакеры на оценку, поместив их в специальный </w:t>
      </w:r>
      <w:r w:rsidR="00A35CB3">
        <w:rPr>
          <w:rFonts w:ascii="Times New Roman" w:hAnsi="Times New Roman" w:cs="Times New Roman"/>
          <w:color w:val="000000"/>
        </w:rPr>
        <w:t>пакет</w:t>
      </w:r>
      <w:r w:rsidR="00716899">
        <w:rPr>
          <w:rFonts w:ascii="Times New Roman" w:hAnsi="Times New Roman" w:cs="Times New Roman"/>
          <w:color w:val="000000"/>
        </w:rPr>
        <w:t xml:space="preserve">, предоставленный им, когда они будут передавать обжаренный </w:t>
      </w:r>
      <w:r w:rsidR="00A324E4">
        <w:rPr>
          <w:rFonts w:ascii="Times New Roman" w:hAnsi="Times New Roman" w:cs="Times New Roman"/>
          <w:color w:val="000000"/>
        </w:rPr>
        <w:t>моносорт</w:t>
      </w:r>
      <w:r w:rsidR="00716899">
        <w:rPr>
          <w:rFonts w:ascii="Times New Roman" w:hAnsi="Times New Roman" w:cs="Times New Roman"/>
          <w:color w:val="000000"/>
        </w:rPr>
        <w:t>.</w:t>
      </w:r>
    </w:p>
    <w:p w:rsidR="009E0970" w:rsidRPr="00716899" w:rsidRDefault="009E0970" w:rsidP="00E17593">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I</w:t>
      </w:r>
      <w:r w:rsidRPr="00716899">
        <w:rPr>
          <w:rFonts w:ascii="Times New Roman" w:hAnsi="Times New Roman" w:cs="Times New Roman"/>
          <w:color w:val="000000"/>
        </w:rPr>
        <w:t>.</w:t>
      </w:r>
      <w:r w:rsidR="00716899">
        <w:rPr>
          <w:rFonts w:ascii="Times New Roman" w:hAnsi="Times New Roman" w:cs="Times New Roman"/>
          <w:color w:val="000000"/>
        </w:rPr>
        <w:t xml:space="preserve"> </w:t>
      </w:r>
      <w:r w:rsidR="00716899">
        <w:rPr>
          <w:rFonts w:ascii="Times New Roman" w:hAnsi="Times New Roman" w:cs="Times New Roman"/>
          <w:b/>
          <w:color w:val="000000"/>
        </w:rPr>
        <w:t>Цвет обжар</w:t>
      </w:r>
      <w:r w:rsidR="002732F4">
        <w:rPr>
          <w:rFonts w:ascii="Times New Roman" w:hAnsi="Times New Roman" w:cs="Times New Roman"/>
          <w:b/>
          <w:color w:val="000000"/>
        </w:rPr>
        <w:t>енного кофе</w:t>
      </w:r>
      <w:r w:rsidR="00716899">
        <w:rPr>
          <w:rFonts w:ascii="Times New Roman" w:hAnsi="Times New Roman" w:cs="Times New Roman"/>
          <w:b/>
          <w:color w:val="000000"/>
        </w:rPr>
        <w:t xml:space="preserve"> </w:t>
      </w:r>
      <w:r w:rsidR="00716899">
        <w:rPr>
          <w:rFonts w:ascii="Times New Roman" w:hAnsi="Times New Roman" w:cs="Times New Roman"/>
          <w:color w:val="000000"/>
        </w:rPr>
        <w:t>– цвет обжаренного и молотого кофе оценивается при помощи специального колориметра. Инструкции и информация о размере зерен для оценки цвета обжар</w:t>
      </w:r>
      <w:r w:rsidR="002732F4">
        <w:rPr>
          <w:rFonts w:ascii="Times New Roman" w:hAnsi="Times New Roman" w:cs="Times New Roman"/>
          <w:color w:val="000000"/>
        </w:rPr>
        <w:t>енного кофе</w:t>
      </w:r>
      <w:r w:rsidR="00716899">
        <w:rPr>
          <w:rFonts w:ascii="Times New Roman" w:hAnsi="Times New Roman" w:cs="Times New Roman"/>
          <w:color w:val="000000"/>
        </w:rPr>
        <w:t xml:space="preserve"> будут предоставлены во время обучения участников. Участники могут принести свои образцы обжаренного кофе для калибровки при помощи предоставленного колориметра. Если колориметр, предоставленный спонсором, имеет множество настроек значений, необходимо использовать те настройки, которые будут определены по результатам обсуждения во время координационного собрания</w:t>
      </w:r>
    </w:p>
    <w:p w:rsidR="009E0970" w:rsidRPr="00716899" w:rsidRDefault="009E0970" w:rsidP="00E17593">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J</w:t>
      </w:r>
      <w:r w:rsidRPr="00716899">
        <w:rPr>
          <w:rFonts w:ascii="Times New Roman" w:hAnsi="Times New Roman" w:cs="Times New Roman"/>
          <w:b/>
          <w:color w:val="000000"/>
        </w:rPr>
        <w:t>.</w:t>
      </w:r>
      <w:r w:rsidR="00716899" w:rsidRPr="00716899">
        <w:rPr>
          <w:b/>
        </w:rPr>
        <w:t xml:space="preserve"> </w:t>
      </w:r>
      <w:r w:rsidR="00716899" w:rsidRPr="00716899">
        <w:rPr>
          <w:rFonts w:ascii="Times New Roman" w:hAnsi="Times New Roman" w:cs="Times New Roman"/>
          <w:b/>
          <w:color w:val="000000"/>
        </w:rPr>
        <w:t>Машина для обжарки образцов</w:t>
      </w:r>
      <w:r w:rsidR="00716899">
        <w:rPr>
          <w:rFonts w:ascii="Times New Roman" w:hAnsi="Times New Roman" w:cs="Times New Roman"/>
          <w:color w:val="000000"/>
        </w:rPr>
        <w:t xml:space="preserve"> – </w:t>
      </w:r>
      <w:r w:rsidR="00660AC0">
        <w:rPr>
          <w:rFonts w:ascii="Times New Roman" w:hAnsi="Times New Roman" w:cs="Times New Roman"/>
          <w:color w:val="000000"/>
        </w:rPr>
        <w:t>участнику будет предоставлена машина для обжарки кофе, спроектированная для обжарки образцов кофе массой 100-500 г. Машины для обжарки кофе можно получить от разных производителей.</w:t>
      </w:r>
    </w:p>
    <w:p w:rsidR="009E0970" w:rsidRPr="00716899" w:rsidRDefault="009E0970" w:rsidP="00E17593">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K</w:t>
      </w:r>
      <w:r w:rsidRPr="00716899">
        <w:rPr>
          <w:rFonts w:ascii="Times New Roman" w:hAnsi="Times New Roman" w:cs="Times New Roman"/>
          <w:color w:val="000000"/>
        </w:rPr>
        <w:t>.</w:t>
      </w:r>
      <w:r w:rsidR="00660AC0">
        <w:rPr>
          <w:rFonts w:ascii="Times New Roman" w:hAnsi="Times New Roman" w:cs="Times New Roman"/>
          <w:color w:val="000000"/>
        </w:rPr>
        <w:t xml:space="preserve"> </w:t>
      </w:r>
      <w:r w:rsidR="00660AC0" w:rsidRPr="00660AC0">
        <w:rPr>
          <w:rFonts w:ascii="Times New Roman" w:hAnsi="Times New Roman" w:cs="Times New Roman"/>
          <w:b/>
          <w:color w:val="000000"/>
        </w:rPr>
        <w:t>Представление обжаренного кофе</w:t>
      </w:r>
      <w:r w:rsidR="00660AC0">
        <w:rPr>
          <w:rFonts w:ascii="Times New Roman" w:hAnsi="Times New Roman" w:cs="Times New Roman"/>
          <w:color w:val="000000"/>
        </w:rPr>
        <w:t xml:space="preserve"> – обжаренный кофе, представляемый участником, как конечный продукт, подлежащий оценке судьями. Участни</w:t>
      </w:r>
      <w:r w:rsidR="002732F4">
        <w:rPr>
          <w:rFonts w:ascii="Times New Roman" w:hAnsi="Times New Roman" w:cs="Times New Roman"/>
          <w:color w:val="000000"/>
        </w:rPr>
        <w:t>ки должны</w:t>
      </w:r>
      <w:r w:rsidR="00660AC0">
        <w:rPr>
          <w:rFonts w:ascii="Times New Roman" w:hAnsi="Times New Roman" w:cs="Times New Roman"/>
          <w:color w:val="000000"/>
        </w:rPr>
        <w:t xml:space="preserve"> представить обжаренный кофе до истечения установленного для обжарки времени. Всего необходимо представить два (2) продукта: один обжаренный </w:t>
      </w:r>
      <w:r w:rsidR="00A324E4">
        <w:rPr>
          <w:rFonts w:ascii="Times New Roman" w:hAnsi="Times New Roman" w:cs="Times New Roman"/>
          <w:color w:val="000000"/>
        </w:rPr>
        <w:t>моносорт</w:t>
      </w:r>
      <w:r w:rsidR="00660AC0">
        <w:rPr>
          <w:rFonts w:ascii="Times New Roman" w:hAnsi="Times New Roman" w:cs="Times New Roman"/>
          <w:color w:val="000000"/>
        </w:rPr>
        <w:t xml:space="preserve"> и один бленд. Участники будут оцениваться только за работу, связанную с представленным обжаренным кофе и никаким другим. Представляемый судьям обжаренный кофе должен быть из отборных зерен кофе, предложенных организаторами соревнования. Вместе с обжаренным кофе участники подают оценочные листы планов обжарки </w:t>
      </w:r>
      <w:r w:rsidR="00A324E4">
        <w:rPr>
          <w:rFonts w:ascii="Times New Roman" w:hAnsi="Times New Roman" w:cs="Times New Roman"/>
          <w:color w:val="000000"/>
        </w:rPr>
        <w:t>моносорта</w:t>
      </w:r>
      <w:r w:rsidR="00660AC0">
        <w:rPr>
          <w:rFonts w:ascii="Times New Roman" w:hAnsi="Times New Roman" w:cs="Times New Roman"/>
          <w:color w:val="000000"/>
        </w:rPr>
        <w:t xml:space="preserve"> и бленда. Объем представляемого обжаренного кофе должен составлять минимум 1,5 кг каждого кофе. Кофе должен быть упакован в упаковку, предоставленную участнику для этой цели. Если участник планирует делать бленд после обжарки, он должен учитывать, что он должен предоставить судьям уже готовый бленд. </w:t>
      </w:r>
    </w:p>
    <w:p w:rsidR="009E0970" w:rsidRPr="00DE44CA" w:rsidRDefault="009E0970" w:rsidP="00E17593">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L</w:t>
      </w:r>
      <w:r w:rsidR="00DE44CA">
        <w:rPr>
          <w:rFonts w:ascii="Times New Roman" w:hAnsi="Times New Roman" w:cs="Times New Roman"/>
          <w:color w:val="000000"/>
        </w:rPr>
        <w:t xml:space="preserve">. </w:t>
      </w:r>
      <w:r w:rsidR="00DE44CA" w:rsidRPr="00DE44CA">
        <w:rPr>
          <w:rFonts w:ascii="Times New Roman" w:hAnsi="Times New Roman" w:cs="Times New Roman"/>
          <w:b/>
          <w:color w:val="000000"/>
        </w:rPr>
        <w:t>План обжарки</w:t>
      </w:r>
      <w:r w:rsidR="00DE44CA">
        <w:rPr>
          <w:rFonts w:ascii="Times New Roman" w:hAnsi="Times New Roman" w:cs="Times New Roman"/>
          <w:color w:val="000000"/>
        </w:rPr>
        <w:t xml:space="preserve"> – каждый участник подает план обжарки, который представляет собой журнал, с внесенной в него информацией о кофе, предложенным профилем обжарки и обоснованием причины выбора такого профиля обжарки для </w:t>
      </w:r>
      <w:r w:rsidR="00A324E4">
        <w:rPr>
          <w:rFonts w:ascii="Times New Roman" w:hAnsi="Times New Roman" w:cs="Times New Roman"/>
          <w:color w:val="000000"/>
        </w:rPr>
        <w:t>моносорта</w:t>
      </w:r>
      <w:r w:rsidR="00DE44CA">
        <w:rPr>
          <w:rFonts w:ascii="Times New Roman" w:hAnsi="Times New Roman" w:cs="Times New Roman"/>
          <w:color w:val="000000"/>
        </w:rPr>
        <w:t xml:space="preserve"> и бленда. Участники должны четко описать количество каждого профиля обжарки и предоставить описание, какие результаты должны быть по вкусу и аромату, включая интенсивность кислотности и </w:t>
      </w:r>
      <w:r w:rsidR="00A35CB3">
        <w:rPr>
          <w:rFonts w:ascii="Times New Roman" w:hAnsi="Times New Roman" w:cs="Times New Roman"/>
          <w:color w:val="000000"/>
        </w:rPr>
        <w:t>тело</w:t>
      </w:r>
      <w:r w:rsidR="00DE44CA">
        <w:rPr>
          <w:rFonts w:ascii="Times New Roman" w:hAnsi="Times New Roman" w:cs="Times New Roman"/>
          <w:color w:val="000000"/>
        </w:rPr>
        <w:t>. Участникам рекомендуется использовать в качестве образца стандартное колесо вкусов и ароматов</w:t>
      </w:r>
      <w:r w:rsidR="00DE44CA" w:rsidRPr="00DE44CA">
        <w:rPr>
          <w:rFonts w:ascii="Times New Roman" w:hAnsi="Times New Roman" w:cs="Times New Roman"/>
          <w:color w:val="000000"/>
        </w:rPr>
        <w:t xml:space="preserve"> </w:t>
      </w:r>
      <w:r w:rsidR="00DE44CA">
        <w:rPr>
          <w:rFonts w:ascii="Times New Roman" w:hAnsi="Times New Roman" w:cs="Times New Roman"/>
          <w:color w:val="000000"/>
          <w:lang w:val="en-US"/>
        </w:rPr>
        <w:t>SCA</w:t>
      </w:r>
      <w:r w:rsidR="00DE44CA" w:rsidRPr="00DE44CA">
        <w:rPr>
          <w:rFonts w:ascii="Times New Roman" w:hAnsi="Times New Roman" w:cs="Times New Roman"/>
          <w:color w:val="000000"/>
        </w:rPr>
        <w:t>.</w:t>
      </w:r>
      <w:r w:rsidR="00DE44CA">
        <w:rPr>
          <w:rFonts w:ascii="Times New Roman" w:hAnsi="Times New Roman" w:cs="Times New Roman"/>
          <w:color w:val="000000"/>
        </w:rPr>
        <w:t xml:space="preserve"> </w:t>
      </w:r>
    </w:p>
    <w:p w:rsidR="00A324E4" w:rsidRDefault="009E0970" w:rsidP="00A324E4">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M</w:t>
      </w:r>
      <w:r w:rsidRPr="00716899">
        <w:rPr>
          <w:rFonts w:ascii="Times New Roman" w:hAnsi="Times New Roman" w:cs="Times New Roman"/>
          <w:color w:val="000000"/>
        </w:rPr>
        <w:t>.</w:t>
      </w:r>
      <w:r w:rsidR="00DE44CA">
        <w:rPr>
          <w:rFonts w:ascii="Times New Roman" w:hAnsi="Times New Roman" w:cs="Times New Roman"/>
          <w:color w:val="000000"/>
        </w:rPr>
        <w:t xml:space="preserve"> </w:t>
      </w:r>
      <w:r w:rsidR="00DE44CA">
        <w:rPr>
          <w:rFonts w:ascii="Times New Roman" w:hAnsi="Times New Roman" w:cs="Times New Roman"/>
          <w:b/>
          <w:color w:val="000000"/>
        </w:rPr>
        <w:t xml:space="preserve">Обжарочная машина </w:t>
      </w:r>
      <w:r w:rsidR="00DE44CA" w:rsidRPr="00377B6E">
        <w:rPr>
          <w:rFonts w:ascii="Times New Roman" w:hAnsi="Times New Roman" w:cs="Times New Roman"/>
          <w:color w:val="000000"/>
        </w:rPr>
        <w:t xml:space="preserve">– предоставленная обжарочная машина будет управляться вручную, производительность машины будет в пределах 3-6 кг. Машина будет установлена в соответствии с местными законами о технике безопасности и защиты окружающей среды. Автоматические машины </w:t>
      </w:r>
      <w:r w:rsidR="008F172E" w:rsidRPr="00377B6E">
        <w:rPr>
          <w:rFonts w:ascii="Times New Roman" w:hAnsi="Times New Roman" w:cs="Times New Roman"/>
          <w:color w:val="000000"/>
        </w:rPr>
        <w:t xml:space="preserve">во время соревнования </w:t>
      </w:r>
      <w:r w:rsidR="00DE44CA" w:rsidRPr="00377B6E">
        <w:rPr>
          <w:rFonts w:ascii="Times New Roman" w:hAnsi="Times New Roman" w:cs="Times New Roman"/>
          <w:color w:val="000000"/>
        </w:rPr>
        <w:t xml:space="preserve">запрещены. </w:t>
      </w:r>
      <w:r w:rsidR="002732F4">
        <w:rPr>
          <w:rFonts w:ascii="Times New Roman" w:hAnsi="Times New Roman" w:cs="Times New Roman"/>
          <w:color w:val="000000"/>
        </w:rPr>
        <w:t xml:space="preserve">На национальных соревнованиях не обязательно </w:t>
      </w:r>
      <w:r w:rsidR="00377B6E" w:rsidRPr="00377B6E">
        <w:rPr>
          <w:rFonts w:ascii="Times New Roman" w:hAnsi="Times New Roman" w:cs="Times New Roman"/>
          <w:color w:val="000000"/>
        </w:rPr>
        <w:t>использовать</w:t>
      </w:r>
      <w:r w:rsidR="00377B6E">
        <w:rPr>
          <w:rFonts w:ascii="Times New Roman" w:hAnsi="Times New Roman" w:cs="Times New Roman"/>
          <w:color w:val="000000"/>
        </w:rPr>
        <w:t xml:space="preserve"> машины </w:t>
      </w:r>
      <w:r w:rsidR="00377B6E">
        <w:rPr>
          <w:rFonts w:ascii="Times New Roman" w:hAnsi="Times New Roman" w:cs="Times New Roman"/>
          <w:color w:val="000000"/>
          <w:lang w:val="en-US"/>
        </w:rPr>
        <w:t>WCE</w:t>
      </w:r>
      <w:r w:rsidR="00377B6E">
        <w:rPr>
          <w:rFonts w:ascii="Times New Roman" w:hAnsi="Times New Roman" w:cs="Times New Roman"/>
          <w:color w:val="000000"/>
        </w:rPr>
        <w:t xml:space="preserve">. </w:t>
      </w:r>
      <w:r w:rsidR="002732F4">
        <w:rPr>
          <w:rFonts w:ascii="Times New Roman" w:hAnsi="Times New Roman" w:cs="Times New Roman"/>
          <w:color w:val="000000"/>
        </w:rPr>
        <w:t>На национальных соревнованиях</w:t>
      </w:r>
      <w:r w:rsidR="00377B6E">
        <w:rPr>
          <w:rFonts w:ascii="Times New Roman" w:hAnsi="Times New Roman" w:cs="Times New Roman"/>
          <w:color w:val="000000"/>
        </w:rPr>
        <w:t xml:space="preserve"> могут </w:t>
      </w:r>
      <w:r w:rsidR="002732F4">
        <w:rPr>
          <w:rFonts w:ascii="Times New Roman" w:hAnsi="Times New Roman" w:cs="Times New Roman"/>
          <w:color w:val="000000"/>
        </w:rPr>
        <w:t xml:space="preserve">использоваться </w:t>
      </w:r>
      <w:r w:rsidR="00377B6E">
        <w:rPr>
          <w:rFonts w:ascii="Times New Roman" w:hAnsi="Times New Roman" w:cs="Times New Roman"/>
          <w:color w:val="000000"/>
        </w:rPr>
        <w:t>обжарочные машины другого</w:t>
      </w:r>
      <w:r w:rsidR="00B42D96">
        <w:rPr>
          <w:rFonts w:ascii="Times New Roman" w:hAnsi="Times New Roman" w:cs="Times New Roman"/>
          <w:color w:val="000000"/>
        </w:rPr>
        <w:t xml:space="preserve"> размера. Если обжарочная машина</w:t>
      </w:r>
      <w:r w:rsidR="00377B6E">
        <w:rPr>
          <w:rFonts w:ascii="Times New Roman" w:hAnsi="Times New Roman" w:cs="Times New Roman"/>
          <w:color w:val="000000"/>
        </w:rPr>
        <w:t xml:space="preserve"> отличается от той, что предоставляет </w:t>
      </w:r>
      <w:r w:rsidR="00377B6E">
        <w:rPr>
          <w:rFonts w:ascii="Times New Roman" w:hAnsi="Times New Roman" w:cs="Times New Roman"/>
          <w:color w:val="000000"/>
          <w:lang w:val="en-US"/>
        </w:rPr>
        <w:t>WCE</w:t>
      </w:r>
      <w:r w:rsidR="00377B6E">
        <w:rPr>
          <w:rFonts w:ascii="Times New Roman" w:hAnsi="Times New Roman" w:cs="Times New Roman"/>
          <w:color w:val="000000"/>
        </w:rPr>
        <w:t xml:space="preserve">, </w:t>
      </w:r>
      <w:r w:rsidR="008F172E">
        <w:rPr>
          <w:rFonts w:ascii="Times New Roman" w:hAnsi="Times New Roman" w:cs="Times New Roman"/>
          <w:color w:val="000000"/>
        </w:rPr>
        <w:t>национальный</w:t>
      </w:r>
      <w:r w:rsidR="00377B6E">
        <w:rPr>
          <w:rFonts w:ascii="Times New Roman" w:hAnsi="Times New Roman" w:cs="Times New Roman"/>
          <w:color w:val="000000"/>
        </w:rPr>
        <w:t xml:space="preserve"> орган должен предоставить большее или меньшее количество каждого вида зеленого кофе в отличие от объема, предоставляемого </w:t>
      </w:r>
      <w:r w:rsidR="00377B6E">
        <w:rPr>
          <w:rFonts w:ascii="Times New Roman" w:hAnsi="Times New Roman" w:cs="Times New Roman"/>
          <w:color w:val="000000"/>
          <w:lang w:val="en-US"/>
        </w:rPr>
        <w:t>WCE</w:t>
      </w:r>
      <w:r w:rsidR="00377B6E">
        <w:rPr>
          <w:rFonts w:ascii="Times New Roman" w:hAnsi="Times New Roman" w:cs="Times New Roman"/>
          <w:color w:val="000000"/>
        </w:rPr>
        <w:t>, в зависимост</w:t>
      </w:r>
      <w:r w:rsidR="00A324E4">
        <w:rPr>
          <w:rFonts w:ascii="Times New Roman" w:hAnsi="Times New Roman" w:cs="Times New Roman"/>
          <w:color w:val="000000"/>
        </w:rPr>
        <w:t>и от производительности машины.</w:t>
      </w:r>
    </w:p>
    <w:p w:rsidR="00377B6E" w:rsidRDefault="00377B6E" w:rsidP="00A324E4">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WCE</w:t>
      </w:r>
      <w:r>
        <w:rPr>
          <w:rFonts w:ascii="Times New Roman" w:hAnsi="Times New Roman" w:cs="Times New Roman"/>
          <w:color w:val="000000"/>
        </w:rPr>
        <w:t xml:space="preserve"> обязуется приложить все возможные усилия, чтобы участники были обеспечены одинаковыми моделями обжарочных машин как </w:t>
      </w:r>
      <w:r w:rsidR="002732F4">
        <w:rPr>
          <w:rFonts w:ascii="Times New Roman" w:hAnsi="Times New Roman" w:cs="Times New Roman"/>
          <w:color w:val="000000"/>
        </w:rPr>
        <w:t xml:space="preserve">на время </w:t>
      </w:r>
      <w:r>
        <w:rPr>
          <w:rFonts w:ascii="Times New Roman" w:hAnsi="Times New Roman" w:cs="Times New Roman"/>
          <w:color w:val="000000"/>
        </w:rPr>
        <w:t>тренировки</w:t>
      </w:r>
      <w:r w:rsidR="002732F4">
        <w:rPr>
          <w:rFonts w:ascii="Times New Roman" w:hAnsi="Times New Roman" w:cs="Times New Roman"/>
          <w:color w:val="000000"/>
        </w:rPr>
        <w:t>, так</w:t>
      </w:r>
      <w:r>
        <w:rPr>
          <w:rFonts w:ascii="Times New Roman" w:hAnsi="Times New Roman" w:cs="Times New Roman"/>
          <w:color w:val="000000"/>
        </w:rPr>
        <w:t xml:space="preserve"> и на момент соревновани</w:t>
      </w:r>
      <w:r w:rsidR="002732F4">
        <w:rPr>
          <w:rFonts w:ascii="Times New Roman" w:hAnsi="Times New Roman" w:cs="Times New Roman"/>
          <w:color w:val="000000"/>
        </w:rPr>
        <w:t>й</w:t>
      </w:r>
      <w:r>
        <w:rPr>
          <w:rFonts w:ascii="Times New Roman" w:hAnsi="Times New Roman" w:cs="Times New Roman"/>
          <w:color w:val="000000"/>
        </w:rPr>
        <w:t>, но не может предоставить таких гарантий.</w:t>
      </w:r>
    </w:p>
    <w:p w:rsidR="00377B6E" w:rsidRDefault="00377B6E" w:rsidP="00377B6E">
      <w:pPr>
        <w:autoSpaceDE w:val="0"/>
        <w:autoSpaceDN w:val="0"/>
        <w:adjustRightInd w:val="0"/>
        <w:spacing w:after="0" w:line="240" w:lineRule="auto"/>
        <w:jc w:val="both"/>
        <w:rPr>
          <w:rFonts w:ascii="Times New Roman" w:hAnsi="Times New Roman" w:cs="Times New Roman"/>
          <w:color w:val="000000"/>
        </w:rPr>
      </w:pPr>
    </w:p>
    <w:p w:rsidR="00377B6E" w:rsidRDefault="00377B6E" w:rsidP="00377B6E">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6.0 ОБОРУДОВАНИЕ И ПРИНАДЛЕЖНОСТИ ДЛЯ СОРЕВНОВАНИЙ</w:t>
      </w:r>
    </w:p>
    <w:p w:rsidR="00377B6E" w:rsidRDefault="00377B6E" w:rsidP="00377B6E">
      <w:pPr>
        <w:autoSpaceDE w:val="0"/>
        <w:autoSpaceDN w:val="0"/>
        <w:adjustRightInd w:val="0"/>
        <w:spacing w:after="0" w:line="240" w:lineRule="auto"/>
        <w:ind w:left="284"/>
        <w:jc w:val="both"/>
        <w:rPr>
          <w:rFonts w:ascii="Times New Roman" w:hAnsi="Times New Roman" w:cs="Times New Roman"/>
          <w:b/>
          <w:color w:val="000000"/>
        </w:rPr>
      </w:pPr>
      <w:r>
        <w:rPr>
          <w:rFonts w:ascii="Times New Roman" w:hAnsi="Times New Roman" w:cs="Times New Roman"/>
          <w:b/>
          <w:color w:val="000000"/>
        </w:rPr>
        <w:t>6.1 ПРЕДОСТАВЛЯЕМЫЕ СРЕДСТВА И ОБОРУДОВАНИЕ</w:t>
      </w:r>
    </w:p>
    <w:p w:rsidR="00377B6E" w:rsidRDefault="007F7C0C" w:rsidP="00377B6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Зона соревнований будет оборудована следующим:</w:t>
      </w:r>
    </w:p>
    <w:p w:rsidR="007F7C0C" w:rsidRPr="007F7C0C" w:rsidRDefault="007F7C0C" w:rsidP="00377B6E">
      <w:pPr>
        <w:autoSpaceDE w:val="0"/>
        <w:autoSpaceDN w:val="0"/>
        <w:adjustRightInd w:val="0"/>
        <w:spacing w:after="0" w:line="240" w:lineRule="auto"/>
        <w:jc w:val="both"/>
        <w:rPr>
          <w:rFonts w:ascii="Times New Roman" w:hAnsi="Times New Roman" w:cs="Times New Roman"/>
          <w:color w:val="000000"/>
        </w:rPr>
      </w:pPr>
    </w:p>
    <w:p w:rsidR="007F7C0C" w:rsidRDefault="00AE67FF" w:rsidP="007F7C0C">
      <w:pPr>
        <w:pStyle w:val="ac"/>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Рабочая станция для оценки зеленого кофе (т.е. стол для сортировки зеленого кофе, листы </w:t>
      </w:r>
      <w:r w:rsidR="002732F4">
        <w:rPr>
          <w:rFonts w:ascii="Times New Roman" w:hAnsi="Times New Roman" w:cs="Times New Roman"/>
          <w:color w:val="000000"/>
        </w:rPr>
        <w:t xml:space="preserve">оценки </w:t>
      </w:r>
      <w:r>
        <w:rPr>
          <w:rFonts w:ascii="Times New Roman" w:hAnsi="Times New Roman" w:cs="Times New Roman"/>
          <w:color w:val="000000"/>
        </w:rPr>
        <w:t>зеленого кофе, мешки для сбора дефектных зерен и т.д.)</w:t>
      </w:r>
      <w:r w:rsidR="0077722F">
        <w:rPr>
          <w:rFonts w:ascii="Times New Roman" w:hAnsi="Times New Roman" w:cs="Times New Roman"/>
          <w:color w:val="000000"/>
        </w:rPr>
        <w:t>;</w:t>
      </w:r>
    </w:p>
    <w:p w:rsidR="00AE67FF" w:rsidRDefault="00AE67FF" w:rsidP="007F7C0C">
      <w:pPr>
        <w:pStyle w:val="ac"/>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Станция с лабораторным оборудованием: (т.е. устройство для измерения влажности зерен, устройство для из</w:t>
      </w:r>
      <w:r w:rsidR="0077722F">
        <w:rPr>
          <w:rFonts w:ascii="Times New Roman" w:hAnsi="Times New Roman" w:cs="Times New Roman"/>
          <w:color w:val="000000"/>
        </w:rPr>
        <w:t>мерения плотности, сита и т.д.);</w:t>
      </w:r>
    </w:p>
    <w:p w:rsidR="00AE67FF" w:rsidRDefault="00AE67FF" w:rsidP="007F7C0C">
      <w:pPr>
        <w:pStyle w:val="ac"/>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Машины для </w:t>
      </w:r>
      <w:r w:rsidR="002732F4">
        <w:rPr>
          <w:rFonts w:ascii="Times New Roman" w:hAnsi="Times New Roman" w:cs="Times New Roman"/>
          <w:color w:val="000000"/>
        </w:rPr>
        <w:t>обжарки</w:t>
      </w:r>
      <w:r w:rsidR="00AB15D5">
        <w:rPr>
          <w:rFonts w:ascii="Times New Roman" w:hAnsi="Times New Roman" w:cs="Times New Roman"/>
          <w:color w:val="000000"/>
        </w:rPr>
        <w:t xml:space="preserve"> образцов</w:t>
      </w:r>
      <w:r w:rsidR="0077722F">
        <w:rPr>
          <w:rFonts w:ascii="Times New Roman" w:hAnsi="Times New Roman" w:cs="Times New Roman"/>
          <w:color w:val="000000"/>
        </w:rPr>
        <w:t>;</w:t>
      </w:r>
    </w:p>
    <w:p w:rsidR="00AE67FF" w:rsidRDefault="00AE67FF" w:rsidP="007F7C0C">
      <w:pPr>
        <w:pStyle w:val="ac"/>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Обжарочные машины</w:t>
      </w:r>
      <w:r w:rsidR="0077722F">
        <w:rPr>
          <w:rFonts w:ascii="Times New Roman" w:hAnsi="Times New Roman" w:cs="Times New Roman"/>
          <w:color w:val="000000"/>
        </w:rPr>
        <w:t>;</w:t>
      </w:r>
    </w:p>
    <w:p w:rsidR="00AE67FF" w:rsidRDefault="00AE67FF" w:rsidP="007F7C0C">
      <w:pPr>
        <w:pStyle w:val="ac"/>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Станция </w:t>
      </w:r>
      <w:r w:rsidR="00580A03">
        <w:rPr>
          <w:rFonts w:ascii="Times New Roman" w:hAnsi="Times New Roman" w:cs="Times New Roman"/>
          <w:color w:val="000000"/>
        </w:rPr>
        <w:t>каппинга</w:t>
      </w:r>
      <w:r>
        <w:rPr>
          <w:rFonts w:ascii="Times New Roman" w:hAnsi="Times New Roman" w:cs="Times New Roman"/>
          <w:color w:val="000000"/>
        </w:rPr>
        <w:t xml:space="preserve"> (т.е. кофемолка, источник воды, чашки для каппинга, весы, колориметр и т.д.)</w:t>
      </w:r>
      <w:r w:rsidR="0077722F">
        <w:rPr>
          <w:rFonts w:ascii="Times New Roman" w:hAnsi="Times New Roman" w:cs="Times New Roman"/>
          <w:color w:val="000000"/>
        </w:rPr>
        <w:t>;</w:t>
      </w:r>
    </w:p>
    <w:p w:rsidR="00AE67FF" w:rsidRDefault="00AE67FF" w:rsidP="007F7C0C">
      <w:pPr>
        <w:pStyle w:val="ac"/>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Контейнеры и вспомогательные принадлежности для соревнований.</w:t>
      </w:r>
    </w:p>
    <w:p w:rsidR="00AE67FF" w:rsidRDefault="00AE67FF" w:rsidP="00AE67F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Участники могут </w:t>
      </w:r>
      <w:r w:rsidR="002732F4">
        <w:rPr>
          <w:rFonts w:ascii="Times New Roman" w:hAnsi="Times New Roman" w:cs="Times New Roman"/>
          <w:color w:val="000000"/>
        </w:rPr>
        <w:t>по желанию</w:t>
      </w:r>
      <w:r>
        <w:rPr>
          <w:rFonts w:ascii="Times New Roman" w:hAnsi="Times New Roman" w:cs="Times New Roman"/>
          <w:color w:val="000000"/>
        </w:rPr>
        <w:t xml:space="preserve"> приносить и использовать свои собственные ложки и инвентарь для заметок (т.е. блокнот, бумагу, ручки). Во время проведения соревнований нельзя использовать любые электронные устройства или предметы, при помощи которых можно получать дополнительную информацию. Можно использовать секундомер или фонарики, если это необходимо для личных целей (нельзя использовать мобильный телефон в качестве секундомера).</w:t>
      </w:r>
    </w:p>
    <w:p w:rsidR="00AE67FF" w:rsidRDefault="00AE67FF" w:rsidP="00AE67FF">
      <w:pPr>
        <w:autoSpaceDE w:val="0"/>
        <w:autoSpaceDN w:val="0"/>
        <w:adjustRightInd w:val="0"/>
        <w:spacing w:after="0" w:line="240" w:lineRule="auto"/>
        <w:jc w:val="both"/>
        <w:rPr>
          <w:rFonts w:ascii="Times New Roman" w:hAnsi="Times New Roman" w:cs="Times New Roman"/>
          <w:color w:val="000000"/>
        </w:rPr>
      </w:pPr>
      <w:r w:rsidRPr="00AE67FF">
        <w:rPr>
          <w:rFonts w:ascii="Times New Roman" w:hAnsi="Times New Roman" w:cs="Times New Roman"/>
          <w:color w:val="000000"/>
        </w:rPr>
        <w:t>Участники не могут использовать предметы,</w:t>
      </w:r>
      <w:r>
        <w:rPr>
          <w:rFonts w:ascii="Times New Roman" w:hAnsi="Times New Roman" w:cs="Times New Roman"/>
          <w:color w:val="000000"/>
        </w:rPr>
        <w:t xml:space="preserve"> </w:t>
      </w:r>
      <w:r w:rsidRPr="00AE67FF">
        <w:rPr>
          <w:rFonts w:ascii="Times New Roman" w:hAnsi="Times New Roman" w:cs="Times New Roman"/>
          <w:color w:val="000000"/>
        </w:rPr>
        <w:t>которые не предоставляются для соревнований и не указываются выше, как</w:t>
      </w:r>
      <w:r>
        <w:rPr>
          <w:rFonts w:ascii="Times New Roman" w:hAnsi="Times New Roman" w:cs="Times New Roman"/>
          <w:color w:val="000000"/>
        </w:rPr>
        <w:t xml:space="preserve"> </w:t>
      </w:r>
      <w:r w:rsidRPr="00AE67FF">
        <w:rPr>
          <w:rFonts w:ascii="Times New Roman" w:hAnsi="Times New Roman" w:cs="Times New Roman"/>
          <w:color w:val="000000"/>
        </w:rPr>
        <w:t xml:space="preserve">опциональные в </w:t>
      </w:r>
      <w:r w:rsidR="008F172E">
        <w:rPr>
          <w:rFonts w:ascii="Times New Roman" w:hAnsi="Times New Roman" w:cs="Times New Roman"/>
          <w:color w:val="000000"/>
        </w:rPr>
        <w:t>период</w:t>
      </w:r>
      <w:r w:rsidRPr="00AE67FF">
        <w:rPr>
          <w:rFonts w:ascii="Times New Roman" w:hAnsi="Times New Roman" w:cs="Times New Roman"/>
          <w:color w:val="000000"/>
        </w:rPr>
        <w:t xml:space="preserve"> </w:t>
      </w:r>
      <w:r>
        <w:rPr>
          <w:rFonts w:ascii="Times New Roman" w:hAnsi="Times New Roman" w:cs="Times New Roman"/>
          <w:color w:val="000000"/>
        </w:rPr>
        <w:t>соревнований; также запрещено использовать любые источники информации.</w:t>
      </w:r>
    </w:p>
    <w:p w:rsidR="00AE67FF" w:rsidRDefault="00AE67FF" w:rsidP="00AE67FF">
      <w:pPr>
        <w:autoSpaceDE w:val="0"/>
        <w:autoSpaceDN w:val="0"/>
        <w:adjustRightInd w:val="0"/>
        <w:spacing w:after="0" w:line="240" w:lineRule="auto"/>
        <w:jc w:val="both"/>
        <w:rPr>
          <w:rFonts w:ascii="Times New Roman" w:hAnsi="Times New Roman" w:cs="Times New Roman"/>
          <w:color w:val="000000"/>
        </w:rPr>
      </w:pPr>
    </w:p>
    <w:p w:rsidR="00AE67FF" w:rsidRPr="00AE67FF" w:rsidRDefault="00AE67FF" w:rsidP="00AE67FF">
      <w:pPr>
        <w:autoSpaceDE w:val="0"/>
        <w:autoSpaceDN w:val="0"/>
        <w:adjustRightInd w:val="0"/>
        <w:spacing w:after="0" w:line="240" w:lineRule="auto"/>
        <w:jc w:val="both"/>
        <w:rPr>
          <w:rFonts w:ascii="Times New Roman" w:hAnsi="Times New Roman" w:cs="Times New Roman"/>
          <w:b/>
          <w:color w:val="000000"/>
        </w:rPr>
      </w:pPr>
      <w:r w:rsidRPr="00AE67FF">
        <w:rPr>
          <w:rFonts w:ascii="Times New Roman" w:hAnsi="Times New Roman" w:cs="Times New Roman"/>
          <w:b/>
          <w:color w:val="000000"/>
        </w:rPr>
        <w:t>7.0 КООРДИНАЦИОННОЕ СОБРАНИЕ УЧАСТНИКОВ И КОНСУЛЬТАЦИ</w:t>
      </w:r>
      <w:r w:rsidR="002732F4">
        <w:rPr>
          <w:rFonts w:ascii="Times New Roman" w:hAnsi="Times New Roman" w:cs="Times New Roman"/>
          <w:b/>
          <w:color w:val="000000"/>
        </w:rPr>
        <w:t>И</w:t>
      </w:r>
    </w:p>
    <w:p w:rsidR="00AE67FF" w:rsidRDefault="00A91A33" w:rsidP="00AE67F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Перед началом соревнований будет проведено координационное собрание. Оно является обязательным для всех участников. Во время данного собрания менеджер </w:t>
      </w:r>
      <w:r w:rsidR="00867AC4">
        <w:rPr>
          <w:rFonts w:ascii="Times New Roman" w:hAnsi="Times New Roman" w:cs="Times New Roman"/>
          <w:color w:val="000000"/>
        </w:rPr>
        <w:t xml:space="preserve">соревнований </w:t>
      </w:r>
      <w:r>
        <w:rPr>
          <w:rFonts w:ascii="Times New Roman" w:hAnsi="Times New Roman" w:cs="Times New Roman"/>
          <w:color w:val="000000"/>
        </w:rPr>
        <w:t>сделает объявления, объяснит ход соревнований, расскажет о расписании, проинформирует участников о назначенном им времени, покажет место, где буд</w:t>
      </w:r>
      <w:r w:rsidR="007420FA">
        <w:rPr>
          <w:rFonts w:ascii="Times New Roman" w:hAnsi="Times New Roman" w:cs="Times New Roman"/>
          <w:color w:val="000000"/>
        </w:rPr>
        <w:t>у</w:t>
      </w:r>
      <w:r>
        <w:rPr>
          <w:rFonts w:ascii="Times New Roman" w:hAnsi="Times New Roman" w:cs="Times New Roman"/>
          <w:color w:val="000000"/>
        </w:rPr>
        <w:t>т проводиться соревновани</w:t>
      </w:r>
      <w:r w:rsidR="007420FA">
        <w:rPr>
          <w:rFonts w:ascii="Times New Roman" w:hAnsi="Times New Roman" w:cs="Times New Roman"/>
          <w:color w:val="000000"/>
        </w:rPr>
        <w:t>я,</w:t>
      </w:r>
      <w:r>
        <w:rPr>
          <w:rFonts w:ascii="Times New Roman" w:hAnsi="Times New Roman" w:cs="Times New Roman"/>
          <w:color w:val="000000"/>
        </w:rPr>
        <w:t xml:space="preserve"> и даст консультации </w:t>
      </w:r>
      <w:r w:rsidR="007420FA">
        <w:rPr>
          <w:rFonts w:ascii="Times New Roman" w:hAnsi="Times New Roman" w:cs="Times New Roman"/>
          <w:color w:val="000000"/>
        </w:rPr>
        <w:t xml:space="preserve">по </w:t>
      </w:r>
      <w:r>
        <w:rPr>
          <w:rFonts w:ascii="Times New Roman" w:hAnsi="Times New Roman" w:cs="Times New Roman"/>
          <w:color w:val="000000"/>
        </w:rPr>
        <w:t xml:space="preserve">предоставленным </w:t>
      </w:r>
      <w:r>
        <w:rPr>
          <w:rFonts w:ascii="Times New Roman" w:hAnsi="Times New Roman" w:cs="Times New Roman"/>
          <w:color w:val="000000"/>
          <w:lang w:val="en-US"/>
        </w:rPr>
        <w:t>WCE</w:t>
      </w:r>
      <w:r>
        <w:rPr>
          <w:rFonts w:ascii="Times New Roman" w:hAnsi="Times New Roman" w:cs="Times New Roman"/>
          <w:color w:val="000000"/>
        </w:rPr>
        <w:t xml:space="preserve"> лабораторным приборам (машин</w:t>
      </w:r>
      <w:r w:rsidR="007420FA">
        <w:rPr>
          <w:rFonts w:ascii="Times New Roman" w:hAnsi="Times New Roman" w:cs="Times New Roman"/>
          <w:color w:val="000000"/>
        </w:rPr>
        <w:t>е</w:t>
      </w:r>
      <w:r w:rsidR="008F172E">
        <w:rPr>
          <w:rFonts w:ascii="Times New Roman" w:hAnsi="Times New Roman" w:cs="Times New Roman"/>
          <w:color w:val="000000"/>
        </w:rPr>
        <w:t xml:space="preserve"> для обжарки образцов</w:t>
      </w:r>
      <w:r>
        <w:rPr>
          <w:rFonts w:ascii="Times New Roman" w:hAnsi="Times New Roman" w:cs="Times New Roman"/>
          <w:color w:val="000000"/>
        </w:rPr>
        <w:t>, измерител</w:t>
      </w:r>
      <w:r w:rsidR="007420FA">
        <w:rPr>
          <w:rFonts w:ascii="Times New Roman" w:hAnsi="Times New Roman" w:cs="Times New Roman"/>
          <w:color w:val="000000"/>
        </w:rPr>
        <w:t>ю</w:t>
      </w:r>
      <w:r>
        <w:rPr>
          <w:rFonts w:ascii="Times New Roman" w:hAnsi="Times New Roman" w:cs="Times New Roman"/>
          <w:color w:val="000000"/>
        </w:rPr>
        <w:t xml:space="preserve"> влажности, сит</w:t>
      </w:r>
      <w:r w:rsidR="007420FA">
        <w:rPr>
          <w:rFonts w:ascii="Times New Roman" w:hAnsi="Times New Roman" w:cs="Times New Roman"/>
          <w:color w:val="000000"/>
        </w:rPr>
        <w:t>ам</w:t>
      </w:r>
      <w:r>
        <w:rPr>
          <w:rFonts w:ascii="Times New Roman" w:hAnsi="Times New Roman" w:cs="Times New Roman"/>
          <w:color w:val="000000"/>
        </w:rPr>
        <w:t>, колориметр</w:t>
      </w:r>
      <w:r w:rsidR="007420FA">
        <w:rPr>
          <w:rFonts w:ascii="Times New Roman" w:hAnsi="Times New Roman" w:cs="Times New Roman"/>
          <w:color w:val="000000"/>
        </w:rPr>
        <w:t>у</w:t>
      </w:r>
      <w:r>
        <w:rPr>
          <w:rFonts w:ascii="Times New Roman" w:hAnsi="Times New Roman" w:cs="Times New Roman"/>
          <w:color w:val="000000"/>
        </w:rPr>
        <w:t xml:space="preserve"> и т.д.). Это будет последняя возможность, когда участники смогут задать вопросы и/или обсудить проблемы с менеджером </w:t>
      </w:r>
      <w:r w:rsidR="00867AC4">
        <w:rPr>
          <w:rFonts w:ascii="Times New Roman" w:hAnsi="Times New Roman" w:cs="Times New Roman"/>
          <w:color w:val="000000"/>
        </w:rPr>
        <w:t xml:space="preserve">соревнований </w:t>
      </w:r>
      <w:r>
        <w:rPr>
          <w:rFonts w:ascii="Times New Roman" w:hAnsi="Times New Roman" w:cs="Times New Roman"/>
          <w:color w:val="000000"/>
        </w:rPr>
        <w:t xml:space="preserve">и </w:t>
      </w:r>
      <w:r w:rsidR="007420FA">
        <w:rPr>
          <w:rFonts w:ascii="Times New Roman" w:hAnsi="Times New Roman" w:cs="Times New Roman"/>
          <w:color w:val="000000"/>
        </w:rPr>
        <w:t>должностными</w:t>
      </w:r>
      <w:r>
        <w:rPr>
          <w:rFonts w:ascii="Times New Roman" w:hAnsi="Times New Roman" w:cs="Times New Roman"/>
          <w:color w:val="000000"/>
        </w:rPr>
        <w:t xml:space="preserve"> лицами соревнований, чтобы полностью понять и принять на себя ответственность, связанную с участием в соревновани</w:t>
      </w:r>
      <w:r w:rsidR="007420FA">
        <w:rPr>
          <w:rFonts w:ascii="Times New Roman" w:hAnsi="Times New Roman" w:cs="Times New Roman"/>
          <w:color w:val="000000"/>
        </w:rPr>
        <w:t>ях</w:t>
      </w:r>
      <w:r>
        <w:rPr>
          <w:rFonts w:ascii="Times New Roman" w:hAnsi="Times New Roman" w:cs="Times New Roman"/>
          <w:color w:val="000000"/>
        </w:rPr>
        <w:t>.</w:t>
      </w:r>
    </w:p>
    <w:p w:rsidR="00A91A33" w:rsidRDefault="00A91A33" w:rsidP="00A324E4">
      <w:pPr>
        <w:autoSpaceDE w:val="0"/>
        <w:autoSpaceDN w:val="0"/>
        <w:adjustRightInd w:val="0"/>
        <w:spacing w:after="0" w:line="240" w:lineRule="auto"/>
        <w:jc w:val="both"/>
        <w:rPr>
          <w:rFonts w:ascii="Times New Roman" w:hAnsi="Times New Roman" w:cs="Times New Roman"/>
          <w:b/>
          <w:color w:val="000000"/>
        </w:rPr>
      </w:pPr>
      <w:r w:rsidRPr="00A91A33">
        <w:rPr>
          <w:rFonts w:ascii="Times New Roman" w:hAnsi="Times New Roman" w:cs="Times New Roman"/>
          <w:b/>
          <w:color w:val="000000"/>
        </w:rPr>
        <w:t>7.1</w:t>
      </w:r>
      <w:r>
        <w:rPr>
          <w:rFonts w:ascii="Times New Roman" w:hAnsi="Times New Roman" w:cs="Times New Roman"/>
          <w:b/>
          <w:color w:val="000000"/>
        </w:rPr>
        <w:t xml:space="preserve"> ПРАКТИКА </w:t>
      </w:r>
      <w:r w:rsidR="007420FA">
        <w:rPr>
          <w:rFonts w:ascii="Times New Roman" w:hAnsi="Times New Roman" w:cs="Times New Roman"/>
          <w:b/>
          <w:color w:val="000000"/>
        </w:rPr>
        <w:t xml:space="preserve">РАБОТЫ </w:t>
      </w:r>
      <w:r>
        <w:rPr>
          <w:rFonts w:ascii="Times New Roman" w:hAnsi="Times New Roman" w:cs="Times New Roman"/>
          <w:b/>
          <w:color w:val="000000"/>
        </w:rPr>
        <w:t>С ЛАБОРАТОРНЫМ ОБОРУДОВАНИЕМ</w:t>
      </w:r>
    </w:p>
    <w:p w:rsidR="00A91A33" w:rsidRPr="00A91A33" w:rsidRDefault="00A91A33" w:rsidP="00A91A33">
      <w:pPr>
        <w:autoSpaceDE w:val="0"/>
        <w:autoSpaceDN w:val="0"/>
        <w:adjustRightInd w:val="0"/>
        <w:spacing w:after="0" w:line="240" w:lineRule="auto"/>
        <w:ind w:left="284"/>
        <w:jc w:val="both"/>
        <w:rPr>
          <w:rFonts w:ascii="Times New Roman" w:hAnsi="Times New Roman" w:cs="Times New Roman"/>
          <w:color w:val="000000"/>
        </w:rPr>
      </w:pPr>
      <w:r w:rsidRPr="00A91A33">
        <w:rPr>
          <w:rFonts w:ascii="Times New Roman" w:hAnsi="Times New Roman" w:cs="Times New Roman"/>
          <w:color w:val="000000"/>
          <w:lang w:val="en-US"/>
        </w:rPr>
        <w:t>A</w:t>
      </w:r>
      <w:r w:rsidRPr="00A91A33">
        <w:rPr>
          <w:rFonts w:ascii="Times New Roman" w:hAnsi="Times New Roman" w:cs="Times New Roman"/>
          <w:color w:val="000000"/>
        </w:rPr>
        <w:t>.</w:t>
      </w:r>
      <w:r w:rsidRPr="004B16B2">
        <w:rPr>
          <w:rFonts w:ascii="Times New Roman" w:hAnsi="Times New Roman" w:cs="Times New Roman"/>
          <w:color w:val="000000"/>
        </w:rPr>
        <w:t xml:space="preserve"> </w:t>
      </w:r>
      <w:r w:rsidR="004B16B2">
        <w:rPr>
          <w:rFonts w:ascii="Times New Roman" w:hAnsi="Times New Roman" w:cs="Times New Roman"/>
          <w:color w:val="000000"/>
        </w:rPr>
        <w:t>Перед тем, как начнется запланированн</w:t>
      </w:r>
      <w:r w:rsidR="007420FA">
        <w:rPr>
          <w:rFonts w:ascii="Times New Roman" w:hAnsi="Times New Roman" w:cs="Times New Roman"/>
          <w:color w:val="000000"/>
        </w:rPr>
        <w:t>ы</w:t>
      </w:r>
      <w:r w:rsidR="004B16B2">
        <w:rPr>
          <w:rFonts w:ascii="Times New Roman" w:hAnsi="Times New Roman" w:cs="Times New Roman"/>
          <w:color w:val="000000"/>
        </w:rPr>
        <w:t xml:space="preserve">е по графику </w:t>
      </w:r>
      <w:r w:rsidR="00AB15D5">
        <w:rPr>
          <w:rFonts w:ascii="Times New Roman" w:hAnsi="Times New Roman" w:cs="Times New Roman"/>
          <w:color w:val="000000"/>
        </w:rPr>
        <w:t>пробные обжарки</w:t>
      </w:r>
      <w:r w:rsidR="004B16B2">
        <w:rPr>
          <w:rFonts w:ascii="Times New Roman" w:hAnsi="Times New Roman" w:cs="Times New Roman"/>
          <w:color w:val="000000"/>
        </w:rPr>
        <w:t xml:space="preserve"> и </w:t>
      </w:r>
      <w:r w:rsidR="00AB15D5">
        <w:rPr>
          <w:rFonts w:ascii="Times New Roman" w:hAnsi="Times New Roman" w:cs="Times New Roman"/>
          <w:color w:val="000000"/>
        </w:rPr>
        <w:t>участники</w:t>
      </w:r>
      <w:r w:rsidR="007420FA">
        <w:rPr>
          <w:rFonts w:ascii="Times New Roman" w:hAnsi="Times New Roman" w:cs="Times New Roman"/>
          <w:color w:val="000000"/>
        </w:rPr>
        <w:t xml:space="preserve"> </w:t>
      </w:r>
      <w:r w:rsidR="004B16B2">
        <w:rPr>
          <w:rFonts w:ascii="Times New Roman" w:hAnsi="Times New Roman" w:cs="Times New Roman"/>
          <w:color w:val="000000"/>
        </w:rPr>
        <w:t>присту</w:t>
      </w:r>
      <w:r w:rsidR="00AB15D5">
        <w:rPr>
          <w:rFonts w:ascii="Times New Roman" w:hAnsi="Times New Roman" w:cs="Times New Roman"/>
          <w:color w:val="000000"/>
        </w:rPr>
        <w:t>пят к сортировке зеленого кофе</w:t>
      </w:r>
      <w:r w:rsidR="004B16B2">
        <w:rPr>
          <w:rFonts w:ascii="Times New Roman" w:hAnsi="Times New Roman" w:cs="Times New Roman"/>
          <w:color w:val="000000"/>
        </w:rPr>
        <w:t xml:space="preserve">, </w:t>
      </w:r>
      <w:r w:rsidR="00AB15D5">
        <w:rPr>
          <w:rFonts w:ascii="Times New Roman" w:hAnsi="Times New Roman" w:cs="Times New Roman"/>
          <w:color w:val="000000"/>
        </w:rPr>
        <w:t>им</w:t>
      </w:r>
      <w:r w:rsidR="007420FA">
        <w:rPr>
          <w:rFonts w:ascii="Times New Roman" w:hAnsi="Times New Roman" w:cs="Times New Roman"/>
          <w:color w:val="000000"/>
        </w:rPr>
        <w:t xml:space="preserve"> будет предоставлено</w:t>
      </w:r>
      <w:r w:rsidR="002B3322">
        <w:rPr>
          <w:rFonts w:ascii="Times New Roman" w:hAnsi="Times New Roman" w:cs="Times New Roman"/>
          <w:color w:val="000000"/>
        </w:rPr>
        <w:t xml:space="preserve"> запланированное по графику время для практики </w:t>
      </w:r>
      <w:r w:rsidR="007420FA">
        <w:rPr>
          <w:rFonts w:ascii="Times New Roman" w:hAnsi="Times New Roman" w:cs="Times New Roman"/>
          <w:color w:val="000000"/>
        </w:rPr>
        <w:t xml:space="preserve">работы </w:t>
      </w:r>
      <w:r w:rsidR="002B3322">
        <w:rPr>
          <w:rFonts w:ascii="Times New Roman" w:hAnsi="Times New Roman" w:cs="Times New Roman"/>
          <w:color w:val="000000"/>
        </w:rPr>
        <w:t>с лабораторным оборудованием. Участники должны использовать это время для ознакомления с оборудованием.</w:t>
      </w:r>
    </w:p>
    <w:p w:rsidR="00A91A33" w:rsidRDefault="002B3322" w:rsidP="00A91A33">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B</w:t>
      </w:r>
      <w:r w:rsidRPr="002B3322">
        <w:rPr>
          <w:rFonts w:ascii="Times New Roman" w:hAnsi="Times New Roman" w:cs="Times New Roman"/>
          <w:color w:val="000000"/>
        </w:rPr>
        <w:t xml:space="preserve">. Участники должны </w:t>
      </w:r>
      <w:r w:rsidR="00A82958">
        <w:rPr>
          <w:rFonts w:ascii="Times New Roman" w:hAnsi="Times New Roman" w:cs="Times New Roman"/>
          <w:color w:val="000000"/>
        </w:rPr>
        <w:t>работать, не мешая друг другу, и поддерживать</w:t>
      </w:r>
      <w:r>
        <w:rPr>
          <w:rFonts w:ascii="Times New Roman" w:hAnsi="Times New Roman" w:cs="Times New Roman"/>
          <w:color w:val="000000"/>
        </w:rPr>
        <w:t xml:space="preserve"> станци</w:t>
      </w:r>
      <w:r w:rsidR="00A82958">
        <w:rPr>
          <w:rFonts w:ascii="Times New Roman" w:hAnsi="Times New Roman" w:cs="Times New Roman"/>
          <w:color w:val="000000"/>
        </w:rPr>
        <w:t>ю</w:t>
      </w:r>
      <w:r>
        <w:rPr>
          <w:rFonts w:ascii="Times New Roman" w:hAnsi="Times New Roman" w:cs="Times New Roman"/>
          <w:color w:val="000000"/>
        </w:rPr>
        <w:t xml:space="preserve"> в чисто</w:t>
      </w:r>
      <w:r w:rsidR="00A82958">
        <w:rPr>
          <w:rFonts w:ascii="Times New Roman" w:hAnsi="Times New Roman" w:cs="Times New Roman"/>
          <w:color w:val="000000"/>
        </w:rPr>
        <w:t>те и порядке</w:t>
      </w:r>
      <w:r>
        <w:rPr>
          <w:rFonts w:ascii="Times New Roman" w:hAnsi="Times New Roman" w:cs="Times New Roman"/>
          <w:color w:val="000000"/>
        </w:rPr>
        <w:t xml:space="preserve">. Если участник </w:t>
      </w:r>
      <w:r w:rsidR="00A324E4">
        <w:rPr>
          <w:rFonts w:ascii="Times New Roman" w:hAnsi="Times New Roman" w:cs="Times New Roman"/>
          <w:color w:val="000000"/>
        </w:rPr>
        <w:t>не организован</w:t>
      </w:r>
      <w:r>
        <w:rPr>
          <w:rFonts w:ascii="Times New Roman" w:hAnsi="Times New Roman" w:cs="Times New Roman"/>
          <w:color w:val="000000"/>
        </w:rPr>
        <w:t xml:space="preserve">, нарушает дисциплину или другим способом ведет себя непрофессионально в течение этого времени, судьи </w:t>
      </w:r>
      <w:r w:rsidR="00BF5452">
        <w:rPr>
          <w:rFonts w:ascii="Times New Roman" w:hAnsi="Times New Roman" w:cs="Times New Roman"/>
          <w:color w:val="000000"/>
        </w:rPr>
        <w:t xml:space="preserve">могут снять </w:t>
      </w:r>
      <w:r w:rsidR="007420FA">
        <w:rPr>
          <w:rFonts w:ascii="Times New Roman" w:hAnsi="Times New Roman" w:cs="Times New Roman"/>
          <w:color w:val="000000"/>
        </w:rPr>
        <w:t xml:space="preserve">с него </w:t>
      </w:r>
      <w:r w:rsidR="00BF5452">
        <w:rPr>
          <w:rFonts w:ascii="Times New Roman" w:hAnsi="Times New Roman" w:cs="Times New Roman"/>
          <w:color w:val="000000"/>
        </w:rPr>
        <w:t xml:space="preserve">баллы. В </w:t>
      </w:r>
      <w:r w:rsidR="007420FA">
        <w:rPr>
          <w:rFonts w:ascii="Times New Roman" w:hAnsi="Times New Roman" w:cs="Times New Roman"/>
          <w:color w:val="000000"/>
        </w:rPr>
        <w:t>остальных</w:t>
      </w:r>
      <w:r w:rsidR="00BF5452">
        <w:rPr>
          <w:rFonts w:ascii="Times New Roman" w:hAnsi="Times New Roman" w:cs="Times New Roman"/>
          <w:color w:val="000000"/>
        </w:rPr>
        <w:t xml:space="preserve"> случа</w:t>
      </w:r>
      <w:r w:rsidR="007420FA">
        <w:rPr>
          <w:rFonts w:ascii="Times New Roman" w:hAnsi="Times New Roman" w:cs="Times New Roman"/>
          <w:color w:val="000000"/>
        </w:rPr>
        <w:t>ях</w:t>
      </w:r>
      <w:r w:rsidR="00BF5452">
        <w:rPr>
          <w:rFonts w:ascii="Times New Roman" w:hAnsi="Times New Roman" w:cs="Times New Roman"/>
          <w:color w:val="000000"/>
        </w:rPr>
        <w:t xml:space="preserve"> эта деятельность не оценивается и предназначена исключительно для того, чтобы участник мог ознакомиться с оборудованием и </w:t>
      </w:r>
      <w:r w:rsidR="008F172E">
        <w:rPr>
          <w:rFonts w:ascii="Times New Roman" w:hAnsi="Times New Roman" w:cs="Times New Roman"/>
          <w:color w:val="000000"/>
        </w:rPr>
        <w:t>окружением</w:t>
      </w:r>
      <w:r w:rsidR="00BF5452">
        <w:rPr>
          <w:rFonts w:ascii="Times New Roman" w:hAnsi="Times New Roman" w:cs="Times New Roman"/>
          <w:color w:val="000000"/>
        </w:rPr>
        <w:t>.</w:t>
      </w:r>
    </w:p>
    <w:p w:rsidR="00BF5452" w:rsidRDefault="00BF5452" w:rsidP="00BF5452">
      <w:pPr>
        <w:autoSpaceDE w:val="0"/>
        <w:autoSpaceDN w:val="0"/>
        <w:adjustRightInd w:val="0"/>
        <w:spacing w:after="0" w:line="240" w:lineRule="auto"/>
        <w:jc w:val="both"/>
        <w:rPr>
          <w:rFonts w:ascii="Times New Roman" w:hAnsi="Times New Roman" w:cs="Times New Roman"/>
          <w:color w:val="000000"/>
        </w:rPr>
      </w:pPr>
    </w:p>
    <w:p w:rsidR="00BF5452" w:rsidRPr="00BF5452" w:rsidRDefault="00BF5452" w:rsidP="00BF5452">
      <w:pPr>
        <w:autoSpaceDE w:val="0"/>
        <w:autoSpaceDN w:val="0"/>
        <w:adjustRightInd w:val="0"/>
        <w:spacing w:after="0" w:line="240" w:lineRule="auto"/>
        <w:jc w:val="both"/>
        <w:rPr>
          <w:rFonts w:ascii="Times New Roman" w:hAnsi="Times New Roman" w:cs="Times New Roman"/>
          <w:b/>
          <w:color w:val="000000"/>
        </w:rPr>
      </w:pPr>
      <w:r w:rsidRPr="00BF5452">
        <w:rPr>
          <w:rFonts w:ascii="Times New Roman" w:hAnsi="Times New Roman" w:cs="Times New Roman"/>
          <w:b/>
          <w:color w:val="000000"/>
        </w:rPr>
        <w:t xml:space="preserve">8.0 </w:t>
      </w:r>
      <w:r w:rsidR="00A96310">
        <w:rPr>
          <w:rFonts w:ascii="Times New Roman" w:hAnsi="Times New Roman" w:cs="Times New Roman"/>
          <w:b/>
          <w:color w:val="000000"/>
        </w:rPr>
        <w:t>ИНСТРУКТОРЫ</w:t>
      </w:r>
      <w:r w:rsidRPr="00BF5452">
        <w:rPr>
          <w:rFonts w:ascii="Times New Roman" w:hAnsi="Times New Roman" w:cs="Times New Roman"/>
          <w:b/>
          <w:color w:val="000000"/>
        </w:rPr>
        <w:t xml:space="preserve"> И ВЕДУЩИЕ</w:t>
      </w:r>
    </w:p>
    <w:p w:rsidR="00BF5452" w:rsidRDefault="00BF5452" w:rsidP="00BF5452">
      <w:pPr>
        <w:autoSpaceDE w:val="0"/>
        <w:autoSpaceDN w:val="0"/>
        <w:adjustRightInd w:val="0"/>
        <w:spacing w:after="0" w:line="240" w:lineRule="auto"/>
        <w:ind w:left="284"/>
        <w:jc w:val="both"/>
        <w:rPr>
          <w:rFonts w:ascii="Times New Roman" w:hAnsi="Times New Roman" w:cs="Times New Roman"/>
          <w:b/>
          <w:color w:val="000000"/>
        </w:rPr>
      </w:pPr>
      <w:r w:rsidRPr="00BF5452">
        <w:rPr>
          <w:rFonts w:ascii="Times New Roman" w:hAnsi="Times New Roman" w:cs="Times New Roman"/>
          <w:b/>
          <w:color w:val="000000"/>
        </w:rPr>
        <w:t xml:space="preserve">8.1 </w:t>
      </w:r>
      <w:r w:rsidR="00A96310">
        <w:rPr>
          <w:rFonts w:ascii="Times New Roman" w:hAnsi="Times New Roman" w:cs="Times New Roman"/>
          <w:b/>
          <w:color w:val="000000"/>
        </w:rPr>
        <w:t>ИНСТРУКТОРЫ</w:t>
      </w:r>
    </w:p>
    <w:p w:rsidR="00BF5452" w:rsidRDefault="00BF5452">
      <w:pPr>
        <w:rPr>
          <w:rFonts w:ascii="Times New Roman" w:hAnsi="Times New Roman" w:cs="Times New Roman"/>
          <w:b/>
          <w:color w:val="000000"/>
        </w:rPr>
      </w:pPr>
      <w:r>
        <w:rPr>
          <w:rFonts w:ascii="Times New Roman" w:hAnsi="Times New Roman" w:cs="Times New Roman"/>
          <w:b/>
          <w:color w:val="000000"/>
        </w:rPr>
        <w:br w:type="page"/>
      </w:r>
    </w:p>
    <w:p w:rsidR="00A96310" w:rsidRDefault="00940FCA" w:rsidP="00BF54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Инструкции</w:t>
      </w:r>
      <w:r w:rsidR="00A96310">
        <w:rPr>
          <w:rFonts w:ascii="Times New Roman" w:hAnsi="Times New Roman" w:cs="Times New Roman"/>
          <w:color w:val="000000"/>
        </w:rPr>
        <w:t xml:space="preserve"> или «</w:t>
      </w:r>
      <w:r w:rsidR="007420FA">
        <w:rPr>
          <w:rFonts w:ascii="Times New Roman" w:hAnsi="Times New Roman" w:cs="Times New Roman"/>
          <w:color w:val="000000"/>
        </w:rPr>
        <w:t>тренеры</w:t>
      </w:r>
      <w:r w:rsidR="00A96310">
        <w:rPr>
          <w:rFonts w:ascii="Times New Roman" w:hAnsi="Times New Roman" w:cs="Times New Roman"/>
          <w:color w:val="000000"/>
        </w:rPr>
        <w:t xml:space="preserve">» не могут быть предоставлены участнику во время его или ее соревнования под </w:t>
      </w:r>
      <w:r>
        <w:rPr>
          <w:rFonts w:ascii="Times New Roman" w:hAnsi="Times New Roman" w:cs="Times New Roman"/>
          <w:color w:val="000000"/>
        </w:rPr>
        <w:t>угрозой</w:t>
      </w:r>
      <w:r w:rsidR="00A96310">
        <w:rPr>
          <w:rFonts w:ascii="Times New Roman" w:hAnsi="Times New Roman" w:cs="Times New Roman"/>
          <w:color w:val="000000"/>
        </w:rPr>
        <w:t xml:space="preserve"> дисквалификации. </w:t>
      </w:r>
      <w:r w:rsidR="00A96310">
        <w:rPr>
          <w:rFonts w:ascii="Times New Roman" w:hAnsi="Times New Roman" w:cs="Times New Roman"/>
          <w:color w:val="000000"/>
          <w:lang w:val="en-US"/>
        </w:rPr>
        <w:t>WCE</w:t>
      </w:r>
      <w:r w:rsidR="00A96310">
        <w:rPr>
          <w:rFonts w:ascii="Times New Roman" w:hAnsi="Times New Roman" w:cs="Times New Roman"/>
          <w:color w:val="000000"/>
        </w:rPr>
        <w:t xml:space="preserve"> поощряет участие зрителей и наполненную энтузиазмом поддержку фанатов, если это не мешает проведению соревнований. (Обратите внимание: инструкторы, фанаты, друзья или члены семьи не допускаются на сцену и не должны мешать проведению соревнований, в противном случае участник может быть дисквалифицирован </w:t>
      </w:r>
      <w:r w:rsidR="00DF262B">
        <w:rPr>
          <w:rFonts w:ascii="Times New Roman" w:hAnsi="Times New Roman" w:cs="Times New Roman"/>
          <w:color w:val="000000"/>
        </w:rPr>
        <w:t>менеджером</w:t>
      </w:r>
      <w:r w:rsidR="00867AC4">
        <w:rPr>
          <w:rFonts w:ascii="Times New Roman" w:hAnsi="Times New Roman" w:cs="Times New Roman"/>
          <w:color w:val="000000"/>
        </w:rPr>
        <w:t xml:space="preserve"> соревнований</w:t>
      </w:r>
      <w:r w:rsidR="00DF262B">
        <w:rPr>
          <w:rFonts w:ascii="Times New Roman" w:hAnsi="Times New Roman" w:cs="Times New Roman"/>
          <w:color w:val="000000"/>
        </w:rPr>
        <w:t xml:space="preserve"> и главным судьей.). Инстру</w:t>
      </w:r>
      <w:r w:rsidR="007420FA">
        <w:rPr>
          <w:rFonts w:ascii="Times New Roman" w:hAnsi="Times New Roman" w:cs="Times New Roman"/>
          <w:color w:val="000000"/>
        </w:rPr>
        <w:t>к</w:t>
      </w:r>
      <w:r w:rsidR="00DF262B">
        <w:rPr>
          <w:rFonts w:ascii="Times New Roman" w:hAnsi="Times New Roman" w:cs="Times New Roman"/>
          <w:color w:val="000000"/>
        </w:rPr>
        <w:t xml:space="preserve">тор (1) может присоединиться к участнику во время </w:t>
      </w:r>
      <w:r w:rsidR="00580A03">
        <w:rPr>
          <w:rFonts w:ascii="Times New Roman" w:hAnsi="Times New Roman" w:cs="Times New Roman"/>
          <w:color w:val="000000"/>
        </w:rPr>
        <w:t>каппинга</w:t>
      </w:r>
      <w:r w:rsidR="00DF262B">
        <w:rPr>
          <w:rFonts w:ascii="Times New Roman" w:hAnsi="Times New Roman" w:cs="Times New Roman"/>
          <w:color w:val="000000"/>
        </w:rPr>
        <w:t>, когда у участнико</w:t>
      </w:r>
      <w:r w:rsidR="007420FA">
        <w:rPr>
          <w:rFonts w:ascii="Times New Roman" w:hAnsi="Times New Roman" w:cs="Times New Roman"/>
          <w:color w:val="000000"/>
        </w:rPr>
        <w:t>в</w:t>
      </w:r>
      <w:r w:rsidR="00DF262B">
        <w:rPr>
          <w:rFonts w:ascii="Times New Roman" w:hAnsi="Times New Roman" w:cs="Times New Roman"/>
          <w:color w:val="000000"/>
        </w:rPr>
        <w:t xml:space="preserve"> есть свободное от соревнований время. Только участники допускаются к </w:t>
      </w:r>
      <w:r>
        <w:rPr>
          <w:rFonts w:ascii="Times New Roman" w:hAnsi="Times New Roman" w:cs="Times New Roman"/>
          <w:color w:val="000000"/>
        </w:rPr>
        <w:t>каппингу</w:t>
      </w:r>
      <w:r w:rsidR="00DF262B">
        <w:rPr>
          <w:rFonts w:ascii="Times New Roman" w:hAnsi="Times New Roman" w:cs="Times New Roman"/>
          <w:color w:val="000000"/>
        </w:rPr>
        <w:t xml:space="preserve"> готового кофе</w:t>
      </w:r>
      <w:r w:rsidR="007420FA">
        <w:rPr>
          <w:rFonts w:ascii="Times New Roman" w:hAnsi="Times New Roman" w:cs="Times New Roman"/>
          <w:color w:val="000000"/>
        </w:rPr>
        <w:t>, которое будет проводиться</w:t>
      </w:r>
      <w:r w:rsidR="00DF262B">
        <w:rPr>
          <w:rFonts w:ascii="Times New Roman" w:hAnsi="Times New Roman" w:cs="Times New Roman"/>
          <w:color w:val="000000"/>
        </w:rPr>
        <w:t xml:space="preserve"> в отдельной секции для </w:t>
      </w:r>
      <w:r w:rsidR="00580A03">
        <w:rPr>
          <w:rFonts w:ascii="Times New Roman" w:hAnsi="Times New Roman" w:cs="Times New Roman"/>
          <w:color w:val="000000"/>
        </w:rPr>
        <w:t>каппинга</w:t>
      </w:r>
      <w:r w:rsidR="00DF262B">
        <w:rPr>
          <w:rFonts w:ascii="Times New Roman" w:hAnsi="Times New Roman" w:cs="Times New Roman"/>
          <w:color w:val="000000"/>
        </w:rPr>
        <w:t>.</w:t>
      </w:r>
    </w:p>
    <w:p w:rsidR="007420FA" w:rsidRPr="00A96310" w:rsidRDefault="007420FA" w:rsidP="00BF5452">
      <w:pPr>
        <w:autoSpaceDE w:val="0"/>
        <w:autoSpaceDN w:val="0"/>
        <w:adjustRightInd w:val="0"/>
        <w:spacing w:after="0" w:line="240" w:lineRule="auto"/>
        <w:jc w:val="both"/>
        <w:rPr>
          <w:rFonts w:ascii="Times New Roman" w:hAnsi="Times New Roman" w:cs="Times New Roman"/>
          <w:color w:val="000000"/>
        </w:rPr>
      </w:pPr>
    </w:p>
    <w:p w:rsidR="00BF5452" w:rsidRPr="00DF262B" w:rsidRDefault="00DF262B" w:rsidP="00BF5452">
      <w:pPr>
        <w:autoSpaceDE w:val="0"/>
        <w:autoSpaceDN w:val="0"/>
        <w:adjustRightInd w:val="0"/>
        <w:spacing w:after="0" w:line="240" w:lineRule="auto"/>
        <w:ind w:left="284"/>
        <w:jc w:val="both"/>
        <w:rPr>
          <w:rFonts w:ascii="Times New Roman" w:hAnsi="Times New Roman" w:cs="Times New Roman"/>
          <w:b/>
          <w:color w:val="000000"/>
        </w:rPr>
      </w:pPr>
      <w:r w:rsidRPr="00DF262B">
        <w:rPr>
          <w:rFonts w:ascii="Times New Roman" w:hAnsi="Times New Roman" w:cs="Times New Roman"/>
          <w:b/>
          <w:color w:val="000000"/>
        </w:rPr>
        <w:t>8.2 ВЕДУЩИЕ</w:t>
      </w:r>
    </w:p>
    <w:p w:rsidR="00DF262B" w:rsidRDefault="00DF262B" w:rsidP="00DF262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В данных соревнованиях нет конкурсов, связанных с </w:t>
      </w:r>
      <w:r w:rsidR="00B42D96">
        <w:rPr>
          <w:rFonts w:ascii="Times New Roman" w:hAnsi="Times New Roman" w:cs="Times New Roman"/>
          <w:color w:val="000000"/>
        </w:rPr>
        <w:t>речью</w:t>
      </w:r>
      <w:r>
        <w:rPr>
          <w:rFonts w:ascii="Times New Roman" w:hAnsi="Times New Roman" w:cs="Times New Roman"/>
          <w:color w:val="000000"/>
        </w:rPr>
        <w:t xml:space="preserve">, но ведущий соревнований может задавать </w:t>
      </w:r>
      <w:r w:rsidR="007420FA">
        <w:rPr>
          <w:rFonts w:ascii="Times New Roman" w:hAnsi="Times New Roman" w:cs="Times New Roman"/>
          <w:color w:val="000000"/>
        </w:rPr>
        <w:t>участникам</w:t>
      </w:r>
      <w:r>
        <w:rPr>
          <w:rFonts w:ascii="Times New Roman" w:hAnsi="Times New Roman" w:cs="Times New Roman"/>
          <w:color w:val="000000"/>
        </w:rPr>
        <w:t xml:space="preserve"> вопросы, и </w:t>
      </w:r>
      <w:r w:rsidR="007420FA">
        <w:rPr>
          <w:rFonts w:ascii="Times New Roman" w:hAnsi="Times New Roman" w:cs="Times New Roman"/>
          <w:color w:val="000000"/>
        </w:rPr>
        <w:t xml:space="preserve">последние </w:t>
      </w:r>
      <w:r>
        <w:rPr>
          <w:rFonts w:ascii="Times New Roman" w:hAnsi="Times New Roman" w:cs="Times New Roman"/>
          <w:color w:val="000000"/>
        </w:rPr>
        <w:t>должны да</w:t>
      </w:r>
      <w:r w:rsidR="007420FA">
        <w:rPr>
          <w:rFonts w:ascii="Times New Roman" w:hAnsi="Times New Roman" w:cs="Times New Roman"/>
          <w:color w:val="000000"/>
        </w:rPr>
        <w:t>ва</w:t>
      </w:r>
      <w:r>
        <w:rPr>
          <w:rFonts w:ascii="Times New Roman" w:hAnsi="Times New Roman" w:cs="Times New Roman"/>
          <w:color w:val="000000"/>
        </w:rPr>
        <w:t>ть ответ</w:t>
      </w:r>
      <w:r w:rsidR="007420FA">
        <w:rPr>
          <w:rFonts w:ascii="Times New Roman" w:hAnsi="Times New Roman" w:cs="Times New Roman"/>
          <w:color w:val="000000"/>
        </w:rPr>
        <w:t>ы</w:t>
      </w:r>
      <w:r>
        <w:rPr>
          <w:rFonts w:ascii="Times New Roman" w:hAnsi="Times New Roman" w:cs="Times New Roman"/>
          <w:color w:val="000000"/>
        </w:rPr>
        <w:t>.</w:t>
      </w:r>
    </w:p>
    <w:p w:rsidR="007420FA" w:rsidRDefault="007420FA" w:rsidP="00DF262B">
      <w:pPr>
        <w:autoSpaceDE w:val="0"/>
        <w:autoSpaceDN w:val="0"/>
        <w:adjustRightInd w:val="0"/>
        <w:spacing w:after="0" w:line="240" w:lineRule="auto"/>
        <w:jc w:val="both"/>
        <w:rPr>
          <w:rFonts w:ascii="Times New Roman" w:hAnsi="Times New Roman" w:cs="Times New Roman"/>
          <w:color w:val="000000"/>
        </w:rPr>
      </w:pPr>
    </w:p>
    <w:p w:rsidR="00DF262B" w:rsidRPr="00DF262B" w:rsidRDefault="00DF262B" w:rsidP="00BF5452">
      <w:pPr>
        <w:autoSpaceDE w:val="0"/>
        <w:autoSpaceDN w:val="0"/>
        <w:adjustRightInd w:val="0"/>
        <w:spacing w:after="0" w:line="240" w:lineRule="auto"/>
        <w:ind w:left="284"/>
        <w:jc w:val="both"/>
        <w:rPr>
          <w:rFonts w:ascii="Times New Roman" w:hAnsi="Times New Roman" w:cs="Times New Roman"/>
          <w:b/>
          <w:color w:val="000000"/>
        </w:rPr>
      </w:pPr>
      <w:r w:rsidRPr="00DF262B">
        <w:rPr>
          <w:rFonts w:ascii="Times New Roman" w:hAnsi="Times New Roman" w:cs="Times New Roman"/>
          <w:b/>
          <w:color w:val="000000"/>
        </w:rPr>
        <w:t>8.3 ПЕРЕВОДЧИКИ</w:t>
      </w:r>
    </w:p>
    <w:p w:rsidR="00DF262B" w:rsidRDefault="00DF262B" w:rsidP="00DF262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Участники могут привести с собой переводчика. При обращении к участнику переводчик мож</w:t>
      </w:r>
      <w:r w:rsidR="007420FA">
        <w:rPr>
          <w:rFonts w:ascii="Times New Roman" w:hAnsi="Times New Roman" w:cs="Times New Roman"/>
          <w:color w:val="000000"/>
        </w:rPr>
        <w:t>ет</w:t>
      </w:r>
      <w:r>
        <w:rPr>
          <w:rFonts w:ascii="Times New Roman" w:hAnsi="Times New Roman" w:cs="Times New Roman"/>
          <w:color w:val="000000"/>
        </w:rPr>
        <w:t xml:space="preserve"> только переводить реплики ведущего или главного судьи. Когда участник говорит, переводчик может только точно переводить его речь. При использовании переводчика дополнительное время на взаимодействие с ним не предоставляется. Участник и инструктор обязаны прочитать документ про взаимодействие с переводчиками, который можно найти на сайте</w:t>
      </w:r>
      <w:r w:rsidRPr="00DF262B">
        <w:t xml:space="preserve"> </w:t>
      </w:r>
      <w:hyperlink r:id="rId16" w:history="1">
        <w:r w:rsidRPr="00FC2045">
          <w:rPr>
            <w:rStyle w:val="ab"/>
            <w:rFonts w:ascii="Times New Roman" w:hAnsi="Times New Roman" w:cs="Times New Roman"/>
          </w:rPr>
          <w:t>http://www.worldcoffeeroasting.org</w:t>
        </w:r>
      </w:hyperlink>
      <w:r>
        <w:rPr>
          <w:rFonts w:ascii="Times New Roman" w:hAnsi="Times New Roman" w:cs="Times New Roman"/>
          <w:color w:val="000000"/>
        </w:rPr>
        <w:t>. Участники и инструкторы должны подписать заявление, подтверждающее, что они прочитали и поняли</w:t>
      </w:r>
      <w:r w:rsidR="007420FA" w:rsidRPr="007420FA">
        <w:rPr>
          <w:rFonts w:ascii="Times New Roman" w:hAnsi="Times New Roman" w:cs="Times New Roman"/>
          <w:color w:val="000000"/>
        </w:rPr>
        <w:t xml:space="preserve"> </w:t>
      </w:r>
      <w:r w:rsidR="007420FA">
        <w:rPr>
          <w:rFonts w:ascii="Times New Roman" w:hAnsi="Times New Roman" w:cs="Times New Roman"/>
          <w:color w:val="000000"/>
        </w:rPr>
        <w:t>перед началом соревнований, что от них требуется</w:t>
      </w:r>
      <w:r>
        <w:rPr>
          <w:rFonts w:ascii="Times New Roman" w:hAnsi="Times New Roman" w:cs="Times New Roman"/>
          <w:color w:val="000000"/>
        </w:rPr>
        <w:t>.</w:t>
      </w:r>
    </w:p>
    <w:p w:rsidR="00DF262B" w:rsidRDefault="00DF262B" w:rsidP="00DF262B">
      <w:pPr>
        <w:autoSpaceDE w:val="0"/>
        <w:autoSpaceDN w:val="0"/>
        <w:adjustRightInd w:val="0"/>
        <w:spacing w:after="0" w:line="240" w:lineRule="auto"/>
        <w:jc w:val="both"/>
        <w:rPr>
          <w:rFonts w:ascii="Times New Roman" w:hAnsi="Times New Roman" w:cs="Times New Roman"/>
          <w:color w:val="000000"/>
        </w:rPr>
      </w:pPr>
    </w:p>
    <w:p w:rsidR="00DF262B" w:rsidRPr="00DF262B" w:rsidRDefault="00DF262B" w:rsidP="00DF262B">
      <w:pPr>
        <w:autoSpaceDE w:val="0"/>
        <w:autoSpaceDN w:val="0"/>
        <w:adjustRightInd w:val="0"/>
        <w:spacing w:after="0" w:line="240" w:lineRule="auto"/>
        <w:jc w:val="both"/>
        <w:rPr>
          <w:rFonts w:ascii="Times New Roman" w:hAnsi="Times New Roman" w:cs="Times New Roman"/>
          <w:b/>
          <w:color w:val="000000"/>
        </w:rPr>
      </w:pPr>
      <w:r w:rsidRPr="00DF262B">
        <w:rPr>
          <w:rFonts w:ascii="Times New Roman" w:hAnsi="Times New Roman" w:cs="Times New Roman"/>
          <w:b/>
          <w:color w:val="000000"/>
        </w:rPr>
        <w:t>9.0 ПРОЦЕДУРА СОРЕВНОВАНИЙ</w:t>
      </w:r>
    </w:p>
    <w:p w:rsidR="00DF262B" w:rsidRPr="00DF262B" w:rsidRDefault="00DF262B" w:rsidP="00940FCA">
      <w:pPr>
        <w:autoSpaceDE w:val="0"/>
        <w:autoSpaceDN w:val="0"/>
        <w:adjustRightInd w:val="0"/>
        <w:spacing w:after="0" w:line="240" w:lineRule="auto"/>
        <w:ind w:left="567" w:hanging="283"/>
        <w:jc w:val="both"/>
        <w:rPr>
          <w:rFonts w:ascii="Times New Roman" w:hAnsi="Times New Roman" w:cs="Times New Roman"/>
          <w:color w:val="000000"/>
        </w:rPr>
      </w:pPr>
      <w:r w:rsidRPr="00DF262B">
        <w:rPr>
          <w:rFonts w:ascii="Times New Roman" w:hAnsi="Times New Roman" w:cs="Times New Roman"/>
          <w:color w:val="000000"/>
        </w:rPr>
        <w:t xml:space="preserve">A. </w:t>
      </w:r>
      <w:r w:rsidR="00940FCA">
        <w:rPr>
          <w:rFonts w:ascii="Times New Roman" w:hAnsi="Times New Roman" w:cs="Times New Roman"/>
          <w:color w:val="000000"/>
        </w:rPr>
        <w:tab/>
      </w:r>
      <w:r>
        <w:rPr>
          <w:rFonts w:ascii="Times New Roman" w:hAnsi="Times New Roman" w:cs="Times New Roman"/>
          <w:color w:val="000000"/>
        </w:rPr>
        <w:t>Соревнования деля</w:t>
      </w:r>
      <w:r w:rsidRPr="00DF262B">
        <w:rPr>
          <w:rFonts w:ascii="Times New Roman" w:hAnsi="Times New Roman" w:cs="Times New Roman"/>
          <w:color w:val="000000"/>
        </w:rPr>
        <w:t xml:space="preserve">тся на три этапа, каждый </w:t>
      </w:r>
      <w:r>
        <w:rPr>
          <w:rFonts w:ascii="Times New Roman" w:hAnsi="Times New Roman" w:cs="Times New Roman"/>
          <w:color w:val="000000"/>
        </w:rPr>
        <w:t xml:space="preserve">из которых </w:t>
      </w:r>
      <w:r w:rsidR="00884AAB">
        <w:rPr>
          <w:rFonts w:ascii="Times New Roman" w:hAnsi="Times New Roman" w:cs="Times New Roman"/>
          <w:color w:val="000000"/>
        </w:rPr>
        <w:t xml:space="preserve">имеет </w:t>
      </w:r>
      <w:r w:rsidRPr="00DF262B">
        <w:rPr>
          <w:rFonts w:ascii="Times New Roman" w:hAnsi="Times New Roman" w:cs="Times New Roman"/>
          <w:color w:val="000000"/>
        </w:rPr>
        <w:t>сво</w:t>
      </w:r>
      <w:r w:rsidR="00884AAB">
        <w:rPr>
          <w:rFonts w:ascii="Times New Roman" w:hAnsi="Times New Roman" w:cs="Times New Roman"/>
          <w:color w:val="000000"/>
        </w:rPr>
        <w:t>ю</w:t>
      </w:r>
      <w:r w:rsidRPr="00DF262B">
        <w:rPr>
          <w:rFonts w:ascii="Times New Roman" w:hAnsi="Times New Roman" w:cs="Times New Roman"/>
          <w:color w:val="000000"/>
        </w:rPr>
        <w:t xml:space="preserve"> процедур</w:t>
      </w:r>
      <w:r w:rsidR="00884AAB">
        <w:rPr>
          <w:rFonts w:ascii="Times New Roman" w:hAnsi="Times New Roman" w:cs="Times New Roman"/>
          <w:color w:val="000000"/>
        </w:rPr>
        <w:t>у</w:t>
      </w:r>
      <w:r w:rsidRPr="00DF262B">
        <w:rPr>
          <w:rFonts w:ascii="Times New Roman" w:hAnsi="Times New Roman" w:cs="Times New Roman"/>
          <w:color w:val="000000"/>
        </w:rPr>
        <w:t xml:space="preserve"> и </w:t>
      </w:r>
      <w:r w:rsidR="00884AAB">
        <w:rPr>
          <w:rFonts w:ascii="Times New Roman" w:hAnsi="Times New Roman" w:cs="Times New Roman"/>
          <w:color w:val="000000"/>
        </w:rPr>
        <w:t>доступное оборудование</w:t>
      </w:r>
      <w:r w:rsidRPr="00DF262B">
        <w:rPr>
          <w:rFonts w:ascii="Times New Roman" w:hAnsi="Times New Roman" w:cs="Times New Roman"/>
          <w:color w:val="000000"/>
        </w:rPr>
        <w:t>.</w:t>
      </w:r>
    </w:p>
    <w:p w:rsidR="00DF262B" w:rsidRPr="00DF262B" w:rsidRDefault="00DF262B" w:rsidP="00940FCA">
      <w:pPr>
        <w:autoSpaceDE w:val="0"/>
        <w:autoSpaceDN w:val="0"/>
        <w:adjustRightInd w:val="0"/>
        <w:spacing w:after="0" w:line="240" w:lineRule="auto"/>
        <w:ind w:left="567" w:hanging="283"/>
        <w:jc w:val="both"/>
        <w:rPr>
          <w:rFonts w:ascii="Times New Roman" w:hAnsi="Times New Roman" w:cs="Times New Roman"/>
          <w:color w:val="000000"/>
        </w:rPr>
      </w:pPr>
      <w:r w:rsidRPr="00DF262B">
        <w:rPr>
          <w:rFonts w:ascii="Times New Roman" w:hAnsi="Times New Roman" w:cs="Times New Roman"/>
          <w:color w:val="000000"/>
        </w:rPr>
        <w:t xml:space="preserve">B. </w:t>
      </w:r>
      <w:r w:rsidR="00940FCA">
        <w:rPr>
          <w:rFonts w:ascii="Times New Roman" w:hAnsi="Times New Roman" w:cs="Times New Roman"/>
          <w:color w:val="000000"/>
        </w:rPr>
        <w:tab/>
      </w:r>
      <w:r w:rsidRPr="00DF262B">
        <w:rPr>
          <w:rFonts w:ascii="Times New Roman" w:hAnsi="Times New Roman" w:cs="Times New Roman"/>
          <w:color w:val="000000"/>
        </w:rPr>
        <w:t>Во время соревнований</w:t>
      </w:r>
      <w:r w:rsidR="00E26568">
        <w:rPr>
          <w:rFonts w:ascii="Times New Roman" w:hAnsi="Times New Roman" w:cs="Times New Roman"/>
          <w:color w:val="000000"/>
        </w:rPr>
        <w:t xml:space="preserve"> лица, не являющиеся участниками, не должны оказывать помощь или каким-то образом способствовать участникам или мешать любым способом участникам, судьям, менеджеру или процедуре соревнований. </w:t>
      </w:r>
      <w:r w:rsidRPr="00DF262B">
        <w:rPr>
          <w:rFonts w:ascii="Times New Roman" w:hAnsi="Times New Roman" w:cs="Times New Roman"/>
          <w:color w:val="000000"/>
        </w:rPr>
        <w:t xml:space="preserve">Несоблюдение этого </w:t>
      </w:r>
      <w:r w:rsidR="00E26568">
        <w:rPr>
          <w:rFonts w:ascii="Times New Roman" w:hAnsi="Times New Roman" w:cs="Times New Roman"/>
          <w:color w:val="000000"/>
        </w:rPr>
        <w:t xml:space="preserve">правила </w:t>
      </w:r>
      <w:r w:rsidRPr="00DF262B">
        <w:rPr>
          <w:rFonts w:ascii="Times New Roman" w:hAnsi="Times New Roman" w:cs="Times New Roman"/>
          <w:color w:val="000000"/>
        </w:rPr>
        <w:t xml:space="preserve">может привести к дисквалификации </w:t>
      </w:r>
      <w:r w:rsidR="00E26568">
        <w:rPr>
          <w:rFonts w:ascii="Times New Roman" w:hAnsi="Times New Roman" w:cs="Times New Roman"/>
          <w:color w:val="000000"/>
        </w:rPr>
        <w:t>участника</w:t>
      </w:r>
      <w:r w:rsidRPr="00DF262B">
        <w:rPr>
          <w:rFonts w:ascii="Times New Roman" w:hAnsi="Times New Roman" w:cs="Times New Roman"/>
          <w:color w:val="000000"/>
        </w:rPr>
        <w:t>.</w:t>
      </w:r>
    </w:p>
    <w:p w:rsidR="00DF262B" w:rsidRPr="00DF262B" w:rsidRDefault="00DF262B" w:rsidP="00940FCA">
      <w:pPr>
        <w:autoSpaceDE w:val="0"/>
        <w:autoSpaceDN w:val="0"/>
        <w:adjustRightInd w:val="0"/>
        <w:spacing w:after="0" w:line="240" w:lineRule="auto"/>
        <w:ind w:left="567" w:hanging="283"/>
        <w:jc w:val="both"/>
        <w:rPr>
          <w:rFonts w:ascii="Times New Roman" w:hAnsi="Times New Roman" w:cs="Times New Roman"/>
          <w:color w:val="000000"/>
        </w:rPr>
      </w:pPr>
      <w:r w:rsidRPr="00DF262B">
        <w:rPr>
          <w:rFonts w:ascii="Times New Roman" w:hAnsi="Times New Roman" w:cs="Times New Roman"/>
          <w:color w:val="000000"/>
        </w:rPr>
        <w:t xml:space="preserve">C. </w:t>
      </w:r>
      <w:r w:rsidR="00940FCA">
        <w:rPr>
          <w:rFonts w:ascii="Times New Roman" w:hAnsi="Times New Roman" w:cs="Times New Roman"/>
          <w:color w:val="000000"/>
        </w:rPr>
        <w:tab/>
      </w:r>
      <w:r w:rsidRPr="00DF262B">
        <w:rPr>
          <w:rFonts w:ascii="Times New Roman" w:hAnsi="Times New Roman" w:cs="Times New Roman"/>
          <w:color w:val="000000"/>
        </w:rPr>
        <w:t xml:space="preserve">Время от времени </w:t>
      </w:r>
      <w:r w:rsidR="00E26568">
        <w:rPr>
          <w:rFonts w:ascii="Times New Roman" w:hAnsi="Times New Roman" w:cs="Times New Roman"/>
          <w:color w:val="000000"/>
        </w:rPr>
        <w:t>ведущий</w:t>
      </w:r>
      <w:r w:rsidRPr="00DF262B">
        <w:rPr>
          <w:rFonts w:ascii="Times New Roman" w:hAnsi="Times New Roman" w:cs="Times New Roman"/>
          <w:color w:val="000000"/>
        </w:rPr>
        <w:t xml:space="preserve"> соревнований может </w:t>
      </w:r>
      <w:r w:rsidR="00E26568">
        <w:rPr>
          <w:rFonts w:ascii="Times New Roman" w:hAnsi="Times New Roman" w:cs="Times New Roman"/>
          <w:color w:val="000000"/>
        </w:rPr>
        <w:t>брать</w:t>
      </w:r>
      <w:r w:rsidRPr="00DF262B">
        <w:rPr>
          <w:rFonts w:ascii="Times New Roman" w:hAnsi="Times New Roman" w:cs="Times New Roman"/>
          <w:color w:val="000000"/>
        </w:rPr>
        <w:t xml:space="preserve"> интервью у </w:t>
      </w:r>
      <w:r w:rsidR="00E26568">
        <w:rPr>
          <w:rFonts w:ascii="Times New Roman" w:hAnsi="Times New Roman" w:cs="Times New Roman"/>
          <w:color w:val="000000"/>
        </w:rPr>
        <w:t>участника соревнований</w:t>
      </w:r>
      <w:r w:rsidRPr="00DF262B">
        <w:rPr>
          <w:rFonts w:ascii="Times New Roman" w:hAnsi="Times New Roman" w:cs="Times New Roman"/>
          <w:color w:val="000000"/>
        </w:rPr>
        <w:t xml:space="preserve"> относите</w:t>
      </w:r>
      <w:r w:rsidR="007B5A16">
        <w:rPr>
          <w:rFonts w:ascii="Times New Roman" w:hAnsi="Times New Roman" w:cs="Times New Roman"/>
          <w:color w:val="000000"/>
        </w:rPr>
        <w:t>льно самих соревнований или его действий</w:t>
      </w:r>
      <w:r w:rsidRPr="00DF262B">
        <w:rPr>
          <w:rFonts w:ascii="Times New Roman" w:hAnsi="Times New Roman" w:cs="Times New Roman"/>
          <w:color w:val="000000"/>
        </w:rPr>
        <w:t xml:space="preserve">. </w:t>
      </w:r>
      <w:r w:rsidR="00E26568">
        <w:rPr>
          <w:rFonts w:ascii="Times New Roman" w:hAnsi="Times New Roman" w:cs="Times New Roman"/>
          <w:color w:val="000000"/>
        </w:rPr>
        <w:t>Участники</w:t>
      </w:r>
      <w:r w:rsidRPr="00DF262B">
        <w:rPr>
          <w:rFonts w:ascii="Times New Roman" w:hAnsi="Times New Roman" w:cs="Times New Roman"/>
          <w:color w:val="000000"/>
        </w:rPr>
        <w:t xml:space="preserve"> должны быть готовы к этому.</w:t>
      </w:r>
    </w:p>
    <w:p w:rsidR="00DF262B" w:rsidRPr="00DF262B" w:rsidRDefault="00DF262B" w:rsidP="00940FCA">
      <w:pPr>
        <w:autoSpaceDE w:val="0"/>
        <w:autoSpaceDN w:val="0"/>
        <w:adjustRightInd w:val="0"/>
        <w:spacing w:after="0" w:line="240" w:lineRule="auto"/>
        <w:ind w:left="567" w:hanging="283"/>
        <w:jc w:val="both"/>
        <w:rPr>
          <w:rFonts w:ascii="Times New Roman" w:hAnsi="Times New Roman" w:cs="Times New Roman"/>
          <w:color w:val="000000"/>
        </w:rPr>
      </w:pPr>
      <w:r w:rsidRPr="00DF262B">
        <w:rPr>
          <w:rFonts w:ascii="Times New Roman" w:hAnsi="Times New Roman" w:cs="Times New Roman"/>
          <w:color w:val="000000"/>
        </w:rPr>
        <w:t xml:space="preserve">D. </w:t>
      </w:r>
      <w:r w:rsidR="00940FCA">
        <w:rPr>
          <w:rFonts w:ascii="Times New Roman" w:hAnsi="Times New Roman" w:cs="Times New Roman"/>
          <w:color w:val="000000"/>
        </w:rPr>
        <w:tab/>
      </w:r>
      <w:r w:rsidR="00E26568">
        <w:rPr>
          <w:rFonts w:ascii="Times New Roman" w:hAnsi="Times New Roman" w:cs="Times New Roman"/>
          <w:color w:val="000000"/>
        </w:rPr>
        <w:t>Участники</w:t>
      </w:r>
      <w:r w:rsidRPr="00DF262B">
        <w:rPr>
          <w:rFonts w:ascii="Times New Roman" w:hAnsi="Times New Roman" w:cs="Times New Roman"/>
          <w:color w:val="000000"/>
        </w:rPr>
        <w:t xml:space="preserve"> должны находиться в зоне соревнований за тридцать (30) минут до запланированного </w:t>
      </w:r>
      <w:r w:rsidR="00E93597">
        <w:rPr>
          <w:rFonts w:ascii="Times New Roman" w:hAnsi="Times New Roman" w:cs="Times New Roman"/>
          <w:color w:val="000000"/>
        </w:rPr>
        <w:t>начала</w:t>
      </w:r>
      <w:r w:rsidRPr="00DF262B">
        <w:rPr>
          <w:rFonts w:ascii="Times New Roman" w:hAnsi="Times New Roman" w:cs="Times New Roman"/>
          <w:color w:val="000000"/>
        </w:rPr>
        <w:t xml:space="preserve">. Любой участник, который не находится на месте в начале своего времени </w:t>
      </w:r>
      <w:r w:rsidR="007B5A16">
        <w:rPr>
          <w:rFonts w:ascii="Times New Roman" w:hAnsi="Times New Roman" w:cs="Times New Roman"/>
          <w:color w:val="000000"/>
        </w:rPr>
        <w:t>выступления</w:t>
      </w:r>
      <w:r w:rsidRPr="00DF262B">
        <w:rPr>
          <w:rFonts w:ascii="Times New Roman" w:hAnsi="Times New Roman" w:cs="Times New Roman"/>
          <w:color w:val="000000"/>
        </w:rPr>
        <w:t xml:space="preserve">, может быть дисквалифицирован менеджером </w:t>
      </w:r>
      <w:r w:rsidR="00867AC4">
        <w:rPr>
          <w:rFonts w:ascii="Times New Roman" w:hAnsi="Times New Roman" w:cs="Times New Roman"/>
          <w:color w:val="000000"/>
        </w:rPr>
        <w:t xml:space="preserve">соревнований </w:t>
      </w:r>
      <w:r w:rsidRPr="00DF262B">
        <w:rPr>
          <w:rFonts w:ascii="Times New Roman" w:hAnsi="Times New Roman" w:cs="Times New Roman"/>
          <w:color w:val="000000"/>
        </w:rPr>
        <w:t xml:space="preserve">или главным судьей. Если </w:t>
      </w:r>
      <w:r w:rsidR="00E93597">
        <w:rPr>
          <w:rFonts w:ascii="Times New Roman" w:hAnsi="Times New Roman" w:cs="Times New Roman"/>
          <w:color w:val="000000"/>
        </w:rPr>
        <w:t>происходят какие-то задержки в организации</w:t>
      </w:r>
      <w:r w:rsidRPr="00DF262B">
        <w:rPr>
          <w:rFonts w:ascii="Times New Roman" w:hAnsi="Times New Roman" w:cs="Times New Roman"/>
          <w:color w:val="000000"/>
        </w:rPr>
        <w:t xml:space="preserve">, участник должен быть </w:t>
      </w:r>
      <w:r w:rsidR="00940FCA">
        <w:rPr>
          <w:rFonts w:ascii="Times New Roman" w:hAnsi="Times New Roman" w:cs="Times New Roman"/>
          <w:color w:val="000000"/>
        </w:rPr>
        <w:t>готов</w:t>
      </w:r>
      <w:r w:rsidRPr="00DF262B">
        <w:rPr>
          <w:rFonts w:ascii="Times New Roman" w:hAnsi="Times New Roman" w:cs="Times New Roman"/>
          <w:color w:val="000000"/>
        </w:rPr>
        <w:t xml:space="preserve"> </w:t>
      </w:r>
      <w:r w:rsidR="00940FCA">
        <w:rPr>
          <w:rFonts w:ascii="Times New Roman" w:hAnsi="Times New Roman" w:cs="Times New Roman"/>
          <w:color w:val="000000"/>
        </w:rPr>
        <w:t>к</w:t>
      </w:r>
      <w:r w:rsidRPr="00DF262B">
        <w:rPr>
          <w:rFonts w:ascii="Times New Roman" w:hAnsi="Times New Roman" w:cs="Times New Roman"/>
          <w:color w:val="000000"/>
        </w:rPr>
        <w:t xml:space="preserve"> назначенн</w:t>
      </w:r>
      <w:r w:rsidR="00940FCA">
        <w:rPr>
          <w:rFonts w:ascii="Times New Roman" w:hAnsi="Times New Roman" w:cs="Times New Roman"/>
          <w:color w:val="000000"/>
        </w:rPr>
        <w:t>ому</w:t>
      </w:r>
      <w:r w:rsidRPr="00DF262B">
        <w:rPr>
          <w:rFonts w:ascii="Times New Roman" w:hAnsi="Times New Roman" w:cs="Times New Roman"/>
          <w:color w:val="000000"/>
        </w:rPr>
        <w:t xml:space="preserve"> врем</w:t>
      </w:r>
      <w:r w:rsidR="00940FCA">
        <w:rPr>
          <w:rFonts w:ascii="Times New Roman" w:hAnsi="Times New Roman" w:cs="Times New Roman"/>
          <w:color w:val="000000"/>
        </w:rPr>
        <w:t>ени</w:t>
      </w:r>
      <w:r w:rsidRPr="00DF262B">
        <w:rPr>
          <w:rFonts w:ascii="Times New Roman" w:hAnsi="Times New Roman" w:cs="Times New Roman"/>
          <w:color w:val="000000"/>
        </w:rPr>
        <w:t>.</w:t>
      </w:r>
    </w:p>
    <w:p w:rsidR="00DF262B" w:rsidRPr="00DF262B" w:rsidRDefault="00DF262B" w:rsidP="00940FCA">
      <w:pPr>
        <w:autoSpaceDE w:val="0"/>
        <w:autoSpaceDN w:val="0"/>
        <w:adjustRightInd w:val="0"/>
        <w:spacing w:after="0" w:line="240" w:lineRule="auto"/>
        <w:ind w:left="567" w:hanging="283"/>
        <w:jc w:val="both"/>
        <w:rPr>
          <w:rFonts w:ascii="Times New Roman" w:hAnsi="Times New Roman" w:cs="Times New Roman"/>
          <w:color w:val="000000"/>
        </w:rPr>
      </w:pPr>
      <w:r w:rsidRPr="00DF262B">
        <w:rPr>
          <w:rFonts w:ascii="Times New Roman" w:hAnsi="Times New Roman" w:cs="Times New Roman"/>
          <w:color w:val="000000"/>
        </w:rPr>
        <w:t xml:space="preserve">E. </w:t>
      </w:r>
      <w:r w:rsidR="00940FCA">
        <w:rPr>
          <w:rFonts w:ascii="Times New Roman" w:hAnsi="Times New Roman" w:cs="Times New Roman"/>
          <w:color w:val="000000"/>
        </w:rPr>
        <w:tab/>
      </w:r>
      <w:r w:rsidRPr="00DF262B">
        <w:rPr>
          <w:rFonts w:ascii="Times New Roman" w:hAnsi="Times New Roman" w:cs="Times New Roman"/>
          <w:color w:val="000000"/>
        </w:rPr>
        <w:t xml:space="preserve">Весь зеленый кофе будет </w:t>
      </w:r>
      <w:r w:rsidR="00E93597">
        <w:rPr>
          <w:rFonts w:ascii="Times New Roman" w:hAnsi="Times New Roman" w:cs="Times New Roman"/>
          <w:color w:val="000000"/>
        </w:rPr>
        <w:t xml:space="preserve">выдан непосредственно </w:t>
      </w:r>
      <w:r w:rsidRPr="00DF262B">
        <w:rPr>
          <w:rFonts w:ascii="Times New Roman" w:hAnsi="Times New Roman" w:cs="Times New Roman"/>
          <w:color w:val="000000"/>
        </w:rPr>
        <w:t xml:space="preserve">перед началом каждого мероприятия </w:t>
      </w:r>
      <w:r w:rsidR="00E93597">
        <w:rPr>
          <w:rFonts w:ascii="Times New Roman" w:hAnsi="Times New Roman" w:cs="Times New Roman"/>
          <w:color w:val="000000"/>
        </w:rPr>
        <w:t>в</w:t>
      </w:r>
      <w:r w:rsidRPr="00DF262B">
        <w:rPr>
          <w:rFonts w:ascii="Times New Roman" w:hAnsi="Times New Roman" w:cs="Times New Roman"/>
          <w:color w:val="000000"/>
        </w:rPr>
        <w:t xml:space="preserve"> присутстви</w:t>
      </w:r>
      <w:r w:rsidR="00E93597">
        <w:rPr>
          <w:rFonts w:ascii="Times New Roman" w:hAnsi="Times New Roman" w:cs="Times New Roman"/>
          <w:color w:val="000000"/>
        </w:rPr>
        <w:t>и</w:t>
      </w:r>
      <w:r w:rsidRPr="00DF262B">
        <w:rPr>
          <w:rFonts w:ascii="Times New Roman" w:hAnsi="Times New Roman" w:cs="Times New Roman"/>
          <w:color w:val="000000"/>
        </w:rPr>
        <w:t xml:space="preserve"> технических</w:t>
      </w:r>
      <w:r w:rsidR="007B5A16">
        <w:rPr>
          <w:rFonts w:ascii="Times New Roman" w:hAnsi="Times New Roman" w:cs="Times New Roman"/>
          <w:color w:val="000000"/>
        </w:rPr>
        <w:t xml:space="preserve"> специалистов</w:t>
      </w:r>
      <w:r w:rsidRPr="00DF262B">
        <w:rPr>
          <w:rFonts w:ascii="Times New Roman" w:hAnsi="Times New Roman" w:cs="Times New Roman"/>
          <w:color w:val="000000"/>
        </w:rPr>
        <w:t xml:space="preserve"> или менеджера</w:t>
      </w:r>
      <w:r w:rsidR="00867AC4">
        <w:rPr>
          <w:rFonts w:ascii="Times New Roman" w:hAnsi="Times New Roman" w:cs="Times New Roman"/>
          <w:color w:val="000000"/>
        </w:rPr>
        <w:t xml:space="preserve"> соревнований</w:t>
      </w:r>
      <w:r w:rsidRPr="00DF262B">
        <w:rPr>
          <w:rFonts w:ascii="Times New Roman" w:hAnsi="Times New Roman" w:cs="Times New Roman"/>
          <w:color w:val="000000"/>
        </w:rPr>
        <w:t>.</w:t>
      </w:r>
    </w:p>
    <w:p w:rsidR="00DF262B" w:rsidRPr="00DF262B" w:rsidRDefault="00DF262B" w:rsidP="00940FCA">
      <w:pPr>
        <w:autoSpaceDE w:val="0"/>
        <w:autoSpaceDN w:val="0"/>
        <w:adjustRightInd w:val="0"/>
        <w:spacing w:after="0" w:line="240" w:lineRule="auto"/>
        <w:ind w:left="567" w:hanging="283"/>
        <w:jc w:val="both"/>
        <w:rPr>
          <w:rFonts w:ascii="Times New Roman" w:hAnsi="Times New Roman" w:cs="Times New Roman"/>
          <w:color w:val="000000"/>
        </w:rPr>
      </w:pPr>
      <w:r w:rsidRPr="00DF262B">
        <w:rPr>
          <w:rFonts w:ascii="Times New Roman" w:hAnsi="Times New Roman" w:cs="Times New Roman"/>
          <w:color w:val="000000"/>
        </w:rPr>
        <w:t xml:space="preserve">F. </w:t>
      </w:r>
      <w:r w:rsidR="00940FCA">
        <w:rPr>
          <w:rFonts w:ascii="Times New Roman" w:hAnsi="Times New Roman" w:cs="Times New Roman"/>
          <w:color w:val="000000"/>
        </w:rPr>
        <w:tab/>
      </w:r>
      <w:r w:rsidR="007B5A16">
        <w:rPr>
          <w:rFonts w:ascii="Times New Roman" w:hAnsi="Times New Roman" w:cs="Times New Roman"/>
          <w:color w:val="000000"/>
        </w:rPr>
        <w:t xml:space="preserve">Весь </w:t>
      </w:r>
      <w:r w:rsidR="00E93597">
        <w:rPr>
          <w:rFonts w:ascii="Times New Roman" w:hAnsi="Times New Roman" w:cs="Times New Roman"/>
          <w:color w:val="000000"/>
        </w:rPr>
        <w:t xml:space="preserve">кофе в зоне соревнований будет собран </w:t>
      </w:r>
      <w:r w:rsidRPr="00DF262B">
        <w:rPr>
          <w:rFonts w:ascii="Times New Roman" w:hAnsi="Times New Roman" w:cs="Times New Roman"/>
          <w:color w:val="000000"/>
        </w:rPr>
        <w:t xml:space="preserve">должностными лицами сразу после завершения </w:t>
      </w:r>
      <w:r w:rsidR="00022375">
        <w:rPr>
          <w:rFonts w:ascii="Times New Roman" w:hAnsi="Times New Roman" w:cs="Times New Roman"/>
          <w:color w:val="000000"/>
        </w:rPr>
        <w:t xml:space="preserve">каждого этапа </w:t>
      </w:r>
      <w:r w:rsidR="007B5A16">
        <w:rPr>
          <w:rFonts w:ascii="Times New Roman" w:hAnsi="Times New Roman" w:cs="Times New Roman"/>
          <w:color w:val="000000"/>
        </w:rPr>
        <w:t>обжарки</w:t>
      </w:r>
      <w:r w:rsidRPr="00DF262B">
        <w:rPr>
          <w:rFonts w:ascii="Times New Roman" w:hAnsi="Times New Roman" w:cs="Times New Roman"/>
          <w:color w:val="000000"/>
        </w:rPr>
        <w:t xml:space="preserve">. </w:t>
      </w:r>
      <w:r w:rsidR="00022375">
        <w:rPr>
          <w:rFonts w:ascii="Times New Roman" w:hAnsi="Times New Roman" w:cs="Times New Roman"/>
          <w:color w:val="000000"/>
        </w:rPr>
        <w:t>Этапы</w:t>
      </w:r>
      <w:r w:rsidRPr="00DF262B">
        <w:rPr>
          <w:rFonts w:ascii="Times New Roman" w:hAnsi="Times New Roman" w:cs="Times New Roman"/>
          <w:color w:val="000000"/>
        </w:rPr>
        <w:t xml:space="preserve"> включа</w:t>
      </w:r>
      <w:r w:rsidR="00022375">
        <w:rPr>
          <w:rFonts w:ascii="Times New Roman" w:hAnsi="Times New Roman" w:cs="Times New Roman"/>
          <w:color w:val="000000"/>
        </w:rPr>
        <w:t>ю</w:t>
      </w:r>
      <w:r w:rsidRPr="00DF262B">
        <w:rPr>
          <w:rFonts w:ascii="Times New Roman" w:hAnsi="Times New Roman" w:cs="Times New Roman"/>
          <w:color w:val="000000"/>
        </w:rPr>
        <w:t xml:space="preserve">т в себя оценку зеленого </w:t>
      </w:r>
      <w:r w:rsidR="00E93597">
        <w:rPr>
          <w:rFonts w:ascii="Times New Roman" w:hAnsi="Times New Roman" w:cs="Times New Roman"/>
          <w:color w:val="000000"/>
        </w:rPr>
        <w:t>кофе</w:t>
      </w:r>
      <w:r w:rsidRPr="00DF262B">
        <w:rPr>
          <w:rFonts w:ascii="Times New Roman" w:hAnsi="Times New Roman" w:cs="Times New Roman"/>
          <w:color w:val="000000"/>
        </w:rPr>
        <w:t xml:space="preserve">, </w:t>
      </w:r>
      <w:r w:rsidR="00022375">
        <w:rPr>
          <w:rFonts w:ascii="Times New Roman" w:hAnsi="Times New Roman" w:cs="Times New Roman"/>
          <w:color w:val="000000"/>
        </w:rPr>
        <w:t>обжарку</w:t>
      </w:r>
      <w:r w:rsidRPr="00DF262B">
        <w:rPr>
          <w:rFonts w:ascii="Times New Roman" w:hAnsi="Times New Roman" w:cs="Times New Roman"/>
          <w:color w:val="000000"/>
        </w:rPr>
        <w:t xml:space="preserve"> образцов, </w:t>
      </w:r>
      <w:r w:rsidR="00E93597">
        <w:rPr>
          <w:rFonts w:ascii="Times New Roman" w:hAnsi="Times New Roman" w:cs="Times New Roman"/>
          <w:color w:val="000000"/>
        </w:rPr>
        <w:t xml:space="preserve">пробную обжарку и </w:t>
      </w:r>
      <w:r w:rsidR="00940FCA">
        <w:rPr>
          <w:rFonts w:ascii="Times New Roman" w:hAnsi="Times New Roman" w:cs="Times New Roman"/>
          <w:color w:val="000000"/>
        </w:rPr>
        <w:t>основную</w:t>
      </w:r>
      <w:r w:rsidRPr="00DF262B">
        <w:rPr>
          <w:rFonts w:ascii="Times New Roman" w:hAnsi="Times New Roman" w:cs="Times New Roman"/>
          <w:color w:val="000000"/>
        </w:rPr>
        <w:t xml:space="preserve">. </w:t>
      </w:r>
      <w:r w:rsidR="00E93597">
        <w:rPr>
          <w:rFonts w:ascii="Times New Roman" w:hAnsi="Times New Roman" w:cs="Times New Roman"/>
          <w:color w:val="000000"/>
        </w:rPr>
        <w:t>Участникам</w:t>
      </w:r>
      <w:r w:rsidRPr="00DF262B">
        <w:rPr>
          <w:rFonts w:ascii="Times New Roman" w:hAnsi="Times New Roman" w:cs="Times New Roman"/>
          <w:color w:val="000000"/>
        </w:rPr>
        <w:t xml:space="preserve"> разрешается брать часть </w:t>
      </w:r>
      <w:r w:rsidR="00E93597">
        <w:rPr>
          <w:rFonts w:ascii="Times New Roman" w:hAnsi="Times New Roman" w:cs="Times New Roman"/>
          <w:color w:val="000000"/>
        </w:rPr>
        <w:t>обжаренного</w:t>
      </w:r>
      <w:r w:rsidRPr="00DF262B">
        <w:rPr>
          <w:rFonts w:ascii="Times New Roman" w:hAnsi="Times New Roman" w:cs="Times New Roman"/>
          <w:color w:val="000000"/>
        </w:rPr>
        <w:t xml:space="preserve"> образца (за исключением </w:t>
      </w:r>
      <w:r w:rsidR="00A35CB3">
        <w:rPr>
          <w:rFonts w:ascii="Times New Roman" w:hAnsi="Times New Roman" w:cs="Times New Roman"/>
          <w:color w:val="000000"/>
        </w:rPr>
        <w:t>продуктивной обжарки кофе</w:t>
      </w:r>
      <w:r w:rsidRPr="00DF262B">
        <w:rPr>
          <w:rFonts w:ascii="Times New Roman" w:hAnsi="Times New Roman" w:cs="Times New Roman"/>
          <w:color w:val="000000"/>
        </w:rPr>
        <w:t xml:space="preserve">), который будет использоваться ТОЛЬКО </w:t>
      </w:r>
      <w:r w:rsidR="00E93597">
        <w:rPr>
          <w:rFonts w:ascii="Times New Roman" w:hAnsi="Times New Roman" w:cs="Times New Roman"/>
          <w:color w:val="000000"/>
        </w:rPr>
        <w:t xml:space="preserve">во время свободного времени для </w:t>
      </w:r>
      <w:r w:rsidR="00580A03">
        <w:rPr>
          <w:rFonts w:ascii="Times New Roman" w:hAnsi="Times New Roman" w:cs="Times New Roman"/>
          <w:color w:val="000000"/>
        </w:rPr>
        <w:t>каппинга</w:t>
      </w:r>
      <w:r w:rsidRPr="00DF262B">
        <w:rPr>
          <w:rFonts w:ascii="Times New Roman" w:hAnsi="Times New Roman" w:cs="Times New Roman"/>
          <w:color w:val="000000"/>
        </w:rPr>
        <w:t xml:space="preserve"> для их собственного использования.</w:t>
      </w:r>
    </w:p>
    <w:p w:rsidR="00DF262B" w:rsidRPr="002B3322" w:rsidRDefault="00DF262B" w:rsidP="00940FCA">
      <w:pPr>
        <w:autoSpaceDE w:val="0"/>
        <w:autoSpaceDN w:val="0"/>
        <w:adjustRightInd w:val="0"/>
        <w:spacing w:after="0" w:line="240" w:lineRule="auto"/>
        <w:ind w:left="567" w:hanging="283"/>
        <w:jc w:val="both"/>
        <w:rPr>
          <w:rFonts w:ascii="Times New Roman" w:hAnsi="Times New Roman" w:cs="Times New Roman"/>
          <w:color w:val="000000"/>
        </w:rPr>
      </w:pPr>
      <w:r w:rsidRPr="00DF262B">
        <w:rPr>
          <w:rFonts w:ascii="Times New Roman" w:hAnsi="Times New Roman" w:cs="Times New Roman"/>
          <w:color w:val="000000"/>
        </w:rPr>
        <w:t xml:space="preserve">G. </w:t>
      </w:r>
      <w:r w:rsidR="00940FCA">
        <w:rPr>
          <w:rFonts w:ascii="Times New Roman" w:hAnsi="Times New Roman" w:cs="Times New Roman"/>
          <w:color w:val="000000"/>
        </w:rPr>
        <w:tab/>
      </w:r>
      <w:r w:rsidR="00E93597">
        <w:rPr>
          <w:rFonts w:ascii="Times New Roman" w:hAnsi="Times New Roman" w:cs="Times New Roman"/>
          <w:color w:val="000000"/>
        </w:rPr>
        <w:t>Обжаренные образцы, кофе пробной</w:t>
      </w:r>
      <w:r w:rsidR="00A35CB3">
        <w:rPr>
          <w:rFonts w:ascii="Times New Roman" w:hAnsi="Times New Roman" w:cs="Times New Roman"/>
          <w:color w:val="000000"/>
        </w:rPr>
        <w:t>, а также продуктивной</w:t>
      </w:r>
      <w:r w:rsidR="00E93597">
        <w:rPr>
          <w:rFonts w:ascii="Times New Roman" w:hAnsi="Times New Roman" w:cs="Times New Roman"/>
          <w:color w:val="000000"/>
        </w:rPr>
        <w:t xml:space="preserve"> обжарки</w:t>
      </w:r>
      <w:r w:rsidR="00A35CB3">
        <w:rPr>
          <w:rFonts w:ascii="Times New Roman" w:hAnsi="Times New Roman" w:cs="Times New Roman"/>
          <w:color w:val="000000"/>
        </w:rPr>
        <w:t xml:space="preserve"> </w:t>
      </w:r>
      <w:r w:rsidR="00E93597">
        <w:rPr>
          <w:rFonts w:ascii="Times New Roman" w:hAnsi="Times New Roman" w:cs="Times New Roman"/>
          <w:color w:val="000000"/>
        </w:rPr>
        <w:t xml:space="preserve">могут быть использованы в баре </w:t>
      </w:r>
      <w:r w:rsidR="00E93597">
        <w:rPr>
          <w:rFonts w:ascii="Times New Roman" w:hAnsi="Times New Roman" w:cs="Times New Roman"/>
          <w:color w:val="000000"/>
          <w:lang w:val="en-US"/>
        </w:rPr>
        <w:t>WCRC</w:t>
      </w:r>
      <w:r w:rsidR="003F7D3E">
        <w:rPr>
          <w:rFonts w:ascii="Times New Roman" w:hAnsi="Times New Roman" w:cs="Times New Roman"/>
          <w:color w:val="000000"/>
        </w:rPr>
        <w:t xml:space="preserve"> для угощения зрителей во</w:t>
      </w:r>
      <w:r w:rsidR="003F7D3E" w:rsidRPr="003F7D3E">
        <w:rPr>
          <w:rFonts w:ascii="Times New Roman" w:hAnsi="Times New Roman" w:cs="Times New Roman"/>
          <w:color w:val="000000"/>
        </w:rPr>
        <w:t xml:space="preserve"> </w:t>
      </w:r>
      <w:r w:rsidR="00E93597">
        <w:rPr>
          <w:rFonts w:ascii="Times New Roman" w:hAnsi="Times New Roman" w:cs="Times New Roman"/>
          <w:color w:val="000000"/>
        </w:rPr>
        <w:t>время мероприятия на условии неразглашения информации</w:t>
      </w:r>
      <w:r w:rsidR="00022375">
        <w:rPr>
          <w:rFonts w:ascii="Times New Roman" w:hAnsi="Times New Roman" w:cs="Times New Roman"/>
          <w:color w:val="000000"/>
        </w:rPr>
        <w:t xml:space="preserve"> о том, где чей кофе</w:t>
      </w:r>
      <w:r w:rsidR="00E93597">
        <w:rPr>
          <w:rFonts w:ascii="Times New Roman" w:hAnsi="Times New Roman" w:cs="Times New Roman"/>
          <w:color w:val="000000"/>
        </w:rPr>
        <w:t xml:space="preserve">. Аудитория может иметь возможность поучаствовать в слепом голосовании за кофе того или иного участника в баре </w:t>
      </w:r>
      <w:r w:rsidR="00E93597">
        <w:rPr>
          <w:rFonts w:ascii="Times New Roman" w:hAnsi="Times New Roman" w:cs="Times New Roman"/>
          <w:color w:val="000000"/>
          <w:lang w:val="en-US"/>
        </w:rPr>
        <w:t>WCRC</w:t>
      </w:r>
      <w:r w:rsidR="00E93597" w:rsidRPr="00E93597">
        <w:rPr>
          <w:rFonts w:ascii="Times New Roman" w:hAnsi="Times New Roman" w:cs="Times New Roman"/>
          <w:color w:val="000000"/>
        </w:rPr>
        <w:t>.</w:t>
      </w:r>
      <w:r w:rsidR="00E93597">
        <w:rPr>
          <w:rFonts w:ascii="Times New Roman" w:hAnsi="Times New Roman" w:cs="Times New Roman"/>
          <w:color w:val="000000"/>
        </w:rPr>
        <w:t xml:space="preserve"> Поданный кофе может быть сварен волонтерами </w:t>
      </w:r>
      <w:r w:rsidR="00E93597">
        <w:rPr>
          <w:rFonts w:ascii="Times New Roman" w:hAnsi="Times New Roman" w:cs="Times New Roman"/>
          <w:color w:val="000000"/>
          <w:lang w:val="en-US"/>
        </w:rPr>
        <w:t>WCE</w:t>
      </w:r>
      <w:r w:rsidR="00E93597">
        <w:rPr>
          <w:rFonts w:ascii="Times New Roman" w:hAnsi="Times New Roman" w:cs="Times New Roman"/>
          <w:color w:val="000000"/>
        </w:rPr>
        <w:t xml:space="preserve">, используя </w:t>
      </w:r>
      <w:r w:rsidR="00022375">
        <w:rPr>
          <w:rFonts w:ascii="Times New Roman" w:hAnsi="Times New Roman" w:cs="Times New Roman"/>
          <w:color w:val="000000"/>
        </w:rPr>
        <w:t>одинаковый</w:t>
      </w:r>
      <w:r w:rsidR="00E93597">
        <w:rPr>
          <w:rFonts w:ascii="Times New Roman" w:hAnsi="Times New Roman" w:cs="Times New Roman"/>
          <w:color w:val="000000"/>
        </w:rPr>
        <w:t xml:space="preserve"> рецепт для предоставленного спонсорами оборудования.</w:t>
      </w:r>
    </w:p>
    <w:p w:rsidR="002B3322" w:rsidRDefault="002B3322" w:rsidP="00AE67FF">
      <w:pPr>
        <w:autoSpaceDE w:val="0"/>
        <w:autoSpaceDN w:val="0"/>
        <w:adjustRightInd w:val="0"/>
        <w:spacing w:after="0" w:line="240" w:lineRule="auto"/>
        <w:jc w:val="both"/>
        <w:rPr>
          <w:rFonts w:ascii="Times New Roman" w:hAnsi="Times New Roman" w:cs="Times New Roman"/>
          <w:color w:val="000000"/>
        </w:rPr>
      </w:pPr>
    </w:p>
    <w:p w:rsidR="00E93597" w:rsidRDefault="00E93597" w:rsidP="00AE67FF">
      <w:pPr>
        <w:autoSpaceDE w:val="0"/>
        <w:autoSpaceDN w:val="0"/>
        <w:adjustRightInd w:val="0"/>
        <w:spacing w:after="0" w:line="240" w:lineRule="auto"/>
        <w:jc w:val="both"/>
        <w:rPr>
          <w:rFonts w:ascii="Times New Roman" w:hAnsi="Times New Roman" w:cs="Times New Roman"/>
          <w:b/>
          <w:color w:val="000000"/>
        </w:rPr>
      </w:pPr>
      <w:r w:rsidRPr="00E93597">
        <w:rPr>
          <w:rFonts w:ascii="Times New Roman" w:hAnsi="Times New Roman" w:cs="Times New Roman"/>
          <w:b/>
          <w:color w:val="000000"/>
        </w:rPr>
        <w:t>10.0 ПРЕДВАРИТЕЛЬНАЯ ОБЖАРКА</w:t>
      </w:r>
    </w:p>
    <w:p w:rsidR="00E93597" w:rsidRDefault="00E93597">
      <w:pPr>
        <w:rPr>
          <w:rFonts w:ascii="Times New Roman" w:hAnsi="Times New Roman" w:cs="Times New Roman"/>
          <w:b/>
          <w:color w:val="000000"/>
        </w:rPr>
      </w:pPr>
      <w:r>
        <w:rPr>
          <w:rFonts w:ascii="Times New Roman" w:hAnsi="Times New Roman" w:cs="Times New Roman"/>
          <w:b/>
          <w:color w:val="000000"/>
        </w:rPr>
        <w:br w:type="page"/>
      </w:r>
    </w:p>
    <w:p w:rsidR="00940FCA" w:rsidRPr="00940FCA" w:rsidRDefault="00940FCA" w:rsidP="00A324E4">
      <w:pPr>
        <w:autoSpaceDE w:val="0"/>
        <w:autoSpaceDN w:val="0"/>
        <w:adjustRightInd w:val="0"/>
        <w:spacing w:after="0" w:line="240" w:lineRule="auto"/>
        <w:jc w:val="both"/>
        <w:rPr>
          <w:rFonts w:ascii="Times New Roman" w:hAnsi="Times New Roman" w:cs="Times New Roman"/>
          <w:color w:val="000000"/>
        </w:rPr>
      </w:pPr>
      <w:r w:rsidRPr="00940FCA">
        <w:rPr>
          <w:rFonts w:ascii="Times New Roman" w:hAnsi="Times New Roman" w:cs="Times New Roman"/>
          <w:color w:val="000000"/>
        </w:rPr>
        <w:t>Участникам будет назначено время для оценки зе</w:t>
      </w:r>
      <w:r w:rsidR="006C3B6B">
        <w:rPr>
          <w:rFonts w:ascii="Times New Roman" w:hAnsi="Times New Roman" w:cs="Times New Roman"/>
          <w:color w:val="000000"/>
        </w:rPr>
        <w:t xml:space="preserve">леного кофе, практики обжарки и </w:t>
      </w:r>
      <w:r w:rsidRPr="00940FCA">
        <w:rPr>
          <w:rFonts w:ascii="Times New Roman" w:hAnsi="Times New Roman" w:cs="Times New Roman"/>
          <w:color w:val="000000"/>
        </w:rPr>
        <w:t>обжарки</w:t>
      </w:r>
      <w:r w:rsidR="006C3B6B">
        <w:rPr>
          <w:rFonts w:ascii="Times New Roman" w:hAnsi="Times New Roman" w:cs="Times New Roman"/>
          <w:color w:val="000000"/>
        </w:rPr>
        <w:t xml:space="preserve"> образцов</w:t>
      </w:r>
      <w:r>
        <w:rPr>
          <w:rFonts w:ascii="Times New Roman" w:hAnsi="Times New Roman" w:cs="Times New Roman"/>
          <w:color w:val="000000"/>
        </w:rPr>
        <w:t>. У Участников не будет доступа к соревновательному оборудованию, кофе или прочему оборудованию кроме как в течение времени, выделенного для соревнования и практики.</w:t>
      </w:r>
    </w:p>
    <w:p w:rsidR="00940FCA" w:rsidRDefault="00940FCA" w:rsidP="00627287">
      <w:pPr>
        <w:autoSpaceDE w:val="0"/>
        <w:autoSpaceDN w:val="0"/>
        <w:adjustRightInd w:val="0"/>
        <w:spacing w:after="0" w:line="240" w:lineRule="auto"/>
        <w:ind w:left="284"/>
        <w:jc w:val="both"/>
        <w:rPr>
          <w:rFonts w:ascii="Times New Roman" w:hAnsi="Times New Roman" w:cs="Times New Roman"/>
          <w:b/>
          <w:color w:val="000000"/>
        </w:rPr>
      </w:pPr>
    </w:p>
    <w:p w:rsidR="00E93597" w:rsidRDefault="00AD5442" w:rsidP="00A324E4">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10.</w:t>
      </w:r>
      <w:r w:rsidR="00627287">
        <w:rPr>
          <w:rFonts w:ascii="Times New Roman" w:hAnsi="Times New Roman" w:cs="Times New Roman"/>
          <w:b/>
          <w:color w:val="000000"/>
        </w:rPr>
        <w:t>1</w:t>
      </w:r>
      <w:r>
        <w:rPr>
          <w:rFonts w:ascii="Times New Roman" w:hAnsi="Times New Roman" w:cs="Times New Roman"/>
          <w:b/>
          <w:color w:val="000000"/>
        </w:rPr>
        <w:t xml:space="preserve"> ВРЕМЯ ОБЖАРКИ </w:t>
      </w:r>
      <w:r w:rsidR="00AB15D5">
        <w:rPr>
          <w:rFonts w:ascii="Times New Roman" w:hAnsi="Times New Roman" w:cs="Times New Roman"/>
          <w:b/>
          <w:color w:val="000000"/>
        </w:rPr>
        <w:t>ОБРАЗЦОВ</w:t>
      </w:r>
    </w:p>
    <w:p w:rsidR="00AD5442" w:rsidRDefault="00627287"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627287">
        <w:rPr>
          <w:rFonts w:ascii="Times New Roman" w:hAnsi="Times New Roman" w:cs="Times New Roman"/>
          <w:color w:val="000000"/>
        </w:rPr>
        <w:t xml:space="preserve">. </w:t>
      </w:r>
      <w:r w:rsidR="00133F30">
        <w:rPr>
          <w:rFonts w:ascii="Times New Roman" w:hAnsi="Times New Roman" w:cs="Times New Roman"/>
          <w:color w:val="000000"/>
        </w:rPr>
        <w:tab/>
      </w:r>
      <w:r w:rsidR="00AB15D5">
        <w:rPr>
          <w:rFonts w:ascii="Times New Roman" w:hAnsi="Times New Roman" w:cs="Times New Roman"/>
          <w:color w:val="000000"/>
        </w:rPr>
        <w:t>О</w:t>
      </w:r>
      <w:r>
        <w:rPr>
          <w:rFonts w:ascii="Times New Roman" w:hAnsi="Times New Roman" w:cs="Times New Roman"/>
          <w:color w:val="000000"/>
        </w:rPr>
        <w:t xml:space="preserve">бжарка </w:t>
      </w:r>
      <w:r w:rsidR="00AB15D5">
        <w:rPr>
          <w:rFonts w:ascii="Times New Roman" w:hAnsi="Times New Roman" w:cs="Times New Roman"/>
          <w:color w:val="000000"/>
        </w:rPr>
        <w:t xml:space="preserve">образцов кофе </w:t>
      </w:r>
      <w:r>
        <w:rPr>
          <w:rFonts w:ascii="Times New Roman" w:hAnsi="Times New Roman" w:cs="Times New Roman"/>
          <w:color w:val="000000"/>
        </w:rPr>
        <w:t>предназначена для использования участником в личных целях, чтобы определить параметры обжарки и свойства зеленого кофе, и результаты такой обжарки не подлежат оцениванию. Предполагается, что участники будут работать организованно и проявлять уважение к другим участникам и техническому персоналу.</w:t>
      </w:r>
    </w:p>
    <w:p w:rsidR="00627287" w:rsidRDefault="00627287"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627287">
        <w:rPr>
          <w:rFonts w:ascii="Times New Roman" w:hAnsi="Times New Roman" w:cs="Times New Roman"/>
          <w:color w:val="000000"/>
        </w:rPr>
        <w:t>.</w:t>
      </w:r>
      <w:r>
        <w:rPr>
          <w:rFonts w:ascii="Times New Roman" w:hAnsi="Times New Roman" w:cs="Times New Roman"/>
          <w:color w:val="000000"/>
        </w:rPr>
        <w:t xml:space="preserve"> </w:t>
      </w:r>
      <w:r w:rsidR="00133F30">
        <w:rPr>
          <w:rFonts w:ascii="Times New Roman" w:hAnsi="Times New Roman" w:cs="Times New Roman"/>
          <w:color w:val="000000"/>
        </w:rPr>
        <w:tab/>
      </w:r>
      <w:r>
        <w:rPr>
          <w:rFonts w:ascii="Times New Roman" w:hAnsi="Times New Roman" w:cs="Times New Roman"/>
          <w:color w:val="000000"/>
        </w:rPr>
        <w:t>Участникам будет предоставлено 30-60 минут времени для обжарки</w:t>
      </w:r>
      <w:r w:rsidR="00AB15D5">
        <w:rPr>
          <w:rFonts w:ascii="Times New Roman" w:hAnsi="Times New Roman" w:cs="Times New Roman"/>
          <w:color w:val="000000"/>
        </w:rPr>
        <w:t xml:space="preserve"> образца</w:t>
      </w:r>
      <w:r>
        <w:rPr>
          <w:rFonts w:ascii="Times New Roman" w:hAnsi="Times New Roman" w:cs="Times New Roman"/>
          <w:color w:val="000000"/>
        </w:rPr>
        <w:t>, в зависимости от типа предоставленной им машины. Участники не должны начинать новую обжарку, если у них осталось меньше пяти (5) минут времени для обжарки</w:t>
      </w:r>
      <w:r w:rsidR="00AB15D5">
        <w:rPr>
          <w:rFonts w:ascii="Times New Roman" w:hAnsi="Times New Roman" w:cs="Times New Roman"/>
          <w:color w:val="000000"/>
        </w:rPr>
        <w:t xml:space="preserve"> образца</w:t>
      </w:r>
      <w:r>
        <w:rPr>
          <w:rFonts w:ascii="Times New Roman" w:hAnsi="Times New Roman" w:cs="Times New Roman"/>
          <w:color w:val="000000"/>
        </w:rPr>
        <w:t xml:space="preserve">. Должностное лицо соревнований будет следить за временем для каждого участника. Дополнительное время предоставляться не будет, за исключением случаев, связанных с техническими проблемами. Определение технической проблемы производится на усмотрение главного должностного лица соревнований, и участник должен сообщить о технической проблеме до истечения </w:t>
      </w:r>
      <w:r w:rsidR="00AB15D5">
        <w:rPr>
          <w:rFonts w:ascii="Times New Roman" w:hAnsi="Times New Roman" w:cs="Times New Roman"/>
          <w:color w:val="000000"/>
        </w:rPr>
        <w:t xml:space="preserve">своего </w:t>
      </w:r>
      <w:r>
        <w:rPr>
          <w:rFonts w:ascii="Times New Roman" w:hAnsi="Times New Roman" w:cs="Times New Roman"/>
          <w:color w:val="000000"/>
        </w:rPr>
        <w:t>времени. Участникам будет объявляться о пятнадцати (15) и пяти (5) минутах оставшегося времени.</w:t>
      </w:r>
    </w:p>
    <w:p w:rsidR="00627287" w:rsidRDefault="00627287"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627287">
        <w:rPr>
          <w:rFonts w:ascii="Times New Roman" w:hAnsi="Times New Roman" w:cs="Times New Roman"/>
          <w:color w:val="000000"/>
        </w:rPr>
        <w:t>.</w:t>
      </w:r>
      <w:r>
        <w:rPr>
          <w:rFonts w:ascii="Times New Roman" w:hAnsi="Times New Roman" w:cs="Times New Roman"/>
          <w:color w:val="000000"/>
        </w:rPr>
        <w:t xml:space="preserve"> </w:t>
      </w:r>
      <w:r w:rsidR="00133F30">
        <w:rPr>
          <w:rFonts w:ascii="Times New Roman" w:hAnsi="Times New Roman" w:cs="Times New Roman"/>
          <w:color w:val="000000"/>
        </w:rPr>
        <w:tab/>
      </w:r>
      <w:r>
        <w:rPr>
          <w:rFonts w:ascii="Times New Roman" w:hAnsi="Times New Roman" w:cs="Times New Roman"/>
          <w:color w:val="000000"/>
        </w:rPr>
        <w:t xml:space="preserve">Должностные лица соревнования будут разогревать машины для обжарки кофе до температурного значения объявленного во время координационного собрания, в течение 30 минут перед началом </w:t>
      </w:r>
      <w:r w:rsidR="00AB15D5">
        <w:rPr>
          <w:rFonts w:ascii="Times New Roman" w:hAnsi="Times New Roman" w:cs="Times New Roman"/>
          <w:color w:val="000000"/>
        </w:rPr>
        <w:t>выступления</w:t>
      </w:r>
      <w:r>
        <w:rPr>
          <w:rFonts w:ascii="Times New Roman" w:hAnsi="Times New Roman" w:cs="Times New Roman"/>
          <w:color w:val="000000"/>
        </w:rPr>
        <w:t xml:space="preserve"> первого участника. Участникам может быть предоставлено пять (5) минут времени на подготовку, для настройки необходимой ему температуры, перед тем как приступать к обжарке.</w:t>
      </w:r>
    </w:p>
    <w:p w:rsidR="00627287" w:rsidRPr="00627287" w:rsidRDefault="00627287" w:rsidP="00627287">
      <w:pPr>
        <w:autoSpaceDE w:val="0"/>
        <w:autoSpaceDN w:val="0"/>
        <w:adjustRightInd w:val="0"/>
        <w:spacing w:after="0" w:line="240" w:lineRule="auto"/>
        <w:ind w:left="284"/>
        <w:jc w:val="both"/>
        <w:rPr>
          <w:rFonts w:ascii="Times New Roman" w:hAnsi="Times New Roman" w:cs="Times New Roman"/>
          <w:b/>
          <w:color w:val="000000"/>
        </w:rPr>
      </w:pPr>
    </w:p>
    <w:p w:rsidR="00627287" w:rsidRPr="00627287" w:rsidRDefault="00627287" w:rsidP="00A324E4">
      <w:pPr>
        <w:autoSpaceDE w:val="0"/>
        <w:autoSpaceDN w:val="0"/>
        <w:adjustRightInd w:val="0"/>
        <w:spacing w:after="0" w:line="240" w:lineRule="auto"/>
        <w:jc w:val="both"/>
        <w:rPr>
          <w:rFonts w:ascii="Times New Roman" w:hAnsi="Times New Roman" w:cs="Times New Roman"/>
          <w:b/>
          <w:color w:val="000000"/>
        </w:rPr>
      </w:pPr>
      <w:r w:rsidRPr="00627287">
        <w:rPr>
          <w:rFonts w:ascii="Times New Roman" w:hAnsi="Times New Roman" w:cs="Times New Roman"/>
          <w:b/>
          <w:color w:val="000000"/>
        </w:rPr>
        <w:t>10.2 ВРЕМЯ ОЦЕНИВАНИЯ ЗЕЛЕНОГО КОФЕ</w:t>
      </w:r>
    </w:p>
    <w:p w:rsidR="00AD5442" w:rsidRPr="00BA1194" w:rsidRDefault="001D5283" w:rsidP="00133F30">
      <w:pPr>
        <w:autoSpaceDE w:val="0"/>
        <w:autoSpaceDN w:val="0"/>
        <w:adjustRightInd w:val="0"/>
        <w:spacing w:after="0" w:line="240" w:lineRule="auto"/>
        <w:ind w:left="567" w:hanging="283"/>
        <w:jc w:val="both"/>
        <w:rPr>
          <w:rFonts w:ascii="Times New Roman" w:hAnsi="Times New Roman" w:cs="Times New Roman"/>
          <w:color w:val="000000"/>
        </w:rPr>
      </w:pPr>
      <w:r w:rsidRPr="001D5283">
        <w:rPr>
          <w:rFonts w:ascii="Times New Roman" w:hAnsi="Times New Roman" w:cs="Times New Roman"/>
          <w:color w:val="000000"/>
          <w:lang w:val="en-US"/>
        </w:rPr>
        <w:t>A</w:t>
      </w:r>
      <w:r w:rsidRPr="00BA1194">
        <w:rPr>
          <w:rFonts w:ascii="Times New Roman" w:hAnsi="Times New Roman" w:cs="Times New Roman"/>
          <w:color w:val="000000"/>
        </w:rPr>
        <w:t xml:space="preserve">. </w:t>
      </w:r>
      <w:r w:rsidR="00133F30">
        <w:rPr>
          <w:rFonts w:ascii="Times New Roman" w:hAnsi="Times New Roman" w:cs="Times New Roman"/>
          <w:color w:val="000000"/>
        </w:rPr>
        <w:tab/>
      </w:r>
      <w:r w:rsidR="00BA1194">
        <w:rPr>
          <w:rFonts w:ascii="Times New Roman" w:hAnsi="Times New Roman" w:cs="Times New Roman"/>
          <w:color w:val="000000"/>
        </w:rPr>
        <w:t>Участники получат ТОЛЬКО по 350-500 г каждого типа кофе. Вся оценка зеленого кофе</w:t>
      </w:r>
      <w:r w:rsidR="00A324E4">
        <w:rPr>
          <w:rFonts w:ascii="Times New Roman" w:hAnsi="Times New Roman" w:cs="Times New Roman"/>
          <w:color w:val="000000"/>
        </w:rPr>
        <w:t xml:space="preserve"> (моносорта)</w:t>
      </w:r>
      <w:r w:rsidR="00AB15D5">
        <w:rPr>
          <w:rFonts w:ascii="Times New Roman" w:hAnsi="Times New Roman" w:cs="Times New Roman"/>
          <w:color w:val="000000"/>
        </w:rPr>
        <w:t xml:space="preserve"> и</w:t>
      </w:r>
      <w:r w:rsidR="00BA1194">
        <w:rPr>
          <w:rFonts w:ascii="Times New Roman" w:hAnsi="Times New Roman" w:cs="Times New Roman"/>
          <w:color w:val="000000"/>
        </w:rPr>
        <w:t xml:space="preserve"> обжарк</w:t>
      </w:r>
      <w:r w:rsidR="00B42D96">
        <w:rPr>
          <w:rFonts w:ascii="Times New Roman" w:hAnsi="Times New Roman" w:cs="Times New Roman"/>
          <w:color w:val="000000"/>
        </w:rPr>
        <w:t>а</w:t>
      </w:r>
      <w:r w:rsidR="00BA1194">
        <w:rPr>
          <w:rFonts w:ascii="Times New Roman" w:hAnsi="Times New Roman" w:cs="Times New Roman"/>
          <w:color w:val="000000"/>
        </w:rPr>
        <w:t xml:space="preserve"> </w:t>
      </w:r>
      <w:r w:rsidR="00AB15D5">
        <w:rPr>
          <w:rFonts w:ascii="Times New Roman" w:hAnsi="Times New Roman" w:cs="Times New Roman"/>
          <w:color w:val="000000"/>
        </w:rPr>
        <w:t xml:space="preserve">образца </w:t>
      </w:r>
      <w:r w:rsidR="00BA1194">
        <w:rPr>
          <w:rFonts w:ascii="Times New Roman" w:hAnsi="Times New Roman" w:cs="Times New Roman"/>
          <w:color w:val="000000"/>
        </w:rPr>
        <w:t>должн</w:t>
      </w:r>
      <w:r w:rsidR="00AB15D5">
        <w:rPr>
          <w:rFonts w:ascii="Times New Roman" w:hAnsi="Times New Roman" w:cs="Times New Roman"/>
          <w:color w:val="000000"/>
        </w:rPr>
        <w:t>ы</w:t>
      </w:r>
      <w:r w:rsidR="00BA1194">
        <w:rPr>
          <w:rFonts w:ascii="Times New Roman" w:hAnsi="Times New Roman" w:cs="Times New Roman"/>
          <w:color w:val="000000"/>
        </w:rPr>
        <w:t xml:space="preserve"> производиться на основании выданного образца.</w:t>
      </w:r>
    </w:p>
    <w:p w:rsidR="001D5283" w:rsidRPr="00BA1194" w:rsidRDefault="001D5283"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BA1194">
        <w:rPr>
          <w:rFonts w:ascii="Times New Roman" w:hAnsi="Times New Roman" w:cs="Times New Roman"/>
          <w:color w:val="000000"/>
        </w:rPr>
        <w:t>.</w:t>
      </w:r>
      <w:r w:rsidR="00BA1194">
        <w:rPr>
          <w:rFonts w:ascii="Times New Roman" w:hAnsi="Times New Roman" w:cs="Times New Roman"/>
          <w:color w:val="000000"/>
        </w:rPr>
        <w:t xml:space="preserve"> </w:t>
      </w:r>
      <w:r w:rsidR="00133F30">
        <w:rPr>
          <w:rFonts w:ascii="Times New Roman" w:hAnsi="Times New Roman" w:cs="Times New Roman"/>
          <w:color w:val="000000"/>
        </w:rPr>
        <w:tab/>
      </w:r>
      <w:r w:rsidR="00BA1194">
        <w:rPr>
          <w:rFonts w:ascii="Times New Roman" w:hAnsi="Times New Roman" w:cs="Times New Roman"/>
          <w:color w:val="000000"/>
        </w:rPr>
        <w:t>Кроме того, каждый участник получит дополнительные 350 г зеленого кофе</w:t>
      </w:r>
      <w:r w:rsidR="00A324E4">
        <w:rPr>
          <w:rFonts w:ascii="Times New Roman" w:hAnsi="Times New Roman" w:cs="Times New Roman"/>
          <w:color w:val="000000"/>
        </w:rPr>
        <w:t xml:space="preserve"> (моносорта)</w:t>
      </w:r>
      <w:r w:rsidR="00BA1194">
        <w:rPr>
          <w:rFonts w:ascii="Times New Roman" w:hAnsi="Times New Roman" w:cs="Times New Roman"/>
          <w:color w:val="000000"/>
        </w:rPr>
        <w:t>, специально для проведения оценки зеленого кофе, а также лист для оценки зеленого кофе, кото</w:t>
      </w:r>
      <w:r w:rsidR="006C3B6B">
        <w:rPr>
          <w:rFonts w:ascii="Times New Roman" w:hAnsi="Times New Roman" w:cs="Times New Roman"/>
          <w:color w:val="000000"/>
        </w:rPr>
        <w:t xml:space="preserve">рый необходимо будет заполнить </w:t>
      </w:r>
      <w:r w:rsidR="00BA1194">
        <w:rPr>
          <w:rFonts w:ascii="Times New Roman" w:hAnsi="Times New Roman" w:cs="Times New Roman"/>
          <w:color w:val="000000"/>
        </w:rPr>
        <w:t>(</w:t>
      </w:r>
      <w:r w:rsidR="006C3B6B">
        <w:rPr>
          <w:rFonts w:ascii="Times New Roman" w:hAnsi="Times New Roman" w:cs="Times New Roman"/>
          <w:color w:val="000000"/>
        </w:rPr>
        <w:t>оценки квакеров происходит не во время оценки зеленого кофе</w:t>
      </w:r>
      <w:r w:rsidR="00BA1194">
        <w:rPr>
          <w:rFonts w:ascii="Times New Roman" w:hAnsi="Times New Roman" w:cs="Times New Roman"/>
          <w:color w:val="000000"/>
        </w:rPr>
        <w:t>).</w:t>
      </w:r>
    </w:p>
    <w:p w:rsidR="001D5283" w:rsidRPr="00BA1194" w:rsidRDefault="001D5283"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BA1194">
        <w:rPr>
          <w:rFonts w:ascii="Times New Roman" w:hAnsi="Times New Roman" w:cs="Times New Roman"/>
          <w:color w:val="000000"/>
        </w:rPr>
        <w:t>.</w:t>
      </w:r>
      <w:r w:rsidR="00BA1194">
        <w:rPr>
          <w:rFonts w:ascii="Times New Roman" w:hAnsi="Times New Roman" w:cs="Times New Roman"/>
          <w:color w:val="000000"/>
        </w:rPr>
        <w:t xml:space="preserve"> </w:t>
      </w:r>
      <w:r w:rsidR="00133F30">
        <w:rPr>
          <w:rFonts w:ascii="Times New Roman" w:hAnsi="Times New Roman" w:cs="Times New Roman"/>
          <w:color w:val="000000"/>
        </w:rPr>
        <w:tab/>
      </w:r>
      <w:r w:rsidR="00BA1194">
        <w:rPr>
          <w:rFonts w:ascii="Times New Roman" w:hAnsi="Times New Roman" w:cs="Times New Roman"/>
          <w:color w:val="000000"/>
        </w:rPr>
        <w:t>От участнико</w:t>
      </w:r>
      <w:r w:rsidR="00B42D96">
        <w:rPr>
          <w:rFonts w:ascii="Times New Roman" w:hAnsi="Times New Roman" w:cs="Times New Roman"/>
          <w:color w:val="000000"/>
        </w:rPr>
        <w:t>в</w:t>
      </w:r>
      <w:r w:rsidR="00BA1194">
        <w:rPr>
          <w:rFonts w:ascii="Times New Roman" w:hAnsi="Times New Roman" w:cs="Times New Roman"/>
          <w:color w:val="000000"/>
        </w:rPr>
        <w:t xml:space="preserve"> ожидается демонстрация хороших знаний о зеленом кофе, его дефектах, а также способность использовать предоставленное оборудование для оценки свойств кофе.</w:t>
      </w:r>
    </w:p>
    <w:p w:rsidR="001D5283" w:rsidRPr="00BA1194" w:rsidRDefault="001D5283"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Pr="00BA1194">
        <w:rPr>
          <w:rFonts w:ascii="Times New Roman" w:hAnsi="Times New Roman" w:cs="Times New Roman"/>
          <w:color w:val="000000"/>
        </w:rPr>
        <w:t>.</w:t>
      </w:r>
      <w:r w:rsidR="00BA1194">
        <w:rPr>
          <w:rFonts w:ascii="Times New Roman" w:hAnsi="Times New Roman" w:cs="Times New Roman"/>
          <w:color w:val="000000"/>
        </w:rPr>
        <w:t xml:space="preserve"> </w:t>
      </w:r>
      <w:r w:rsidR="00133F30">
        <w:rPr>
          <w:rFonts w:ascii="Times New Roman" w:hAnsi="Times New Roman" w:cs="Times New Roman"/>
          <w:color w:val="000000"/>
        </w:rPr>
        <w:tab/>
      </w:r>
      <w:r w:rsidR="00BA1194">
        <w:rPr>
          <w:rFonts w:ascii="Times New Roman" w:hAnsi="Times New Roman" w:cs="Times New Roman"/>
          <w:color w:val="000000"/>
        </w:rPr>
        <w:t>Оценка зеленого кофе должна производиться согласно Стандартам</w:t>
      </w:r>
      <w:r w:rsidR="00AB15D5">
        <w:rPr>
          <w:rFonts w:ascii="Times New Roman" w:hAnsi="Times New Roman" w:cs="Times New Roman"/>
          <w:color w:val="000000"/>
        </w:rPr>
        <w:t xml:space="preserve"> </w:t>
      </w:r>
      <w:r w:rsidR="00BA1194">
        <w:rPr>
          <w:rFonts w:ascii="Times New Roman" w:hAnsi="Times New Roman" w:cs="Times New Roman"/>
          <w:color w:val="000000"/>
        </w:rPr>
        <w:t>и Определениям, как указано в разделе 5.0, и следуя рекомендациям, полученным во время координационного собрания участников соревнований.</w:t>
      </w:r>
    </w:p>
    <w:p w:rsidR="001D5283" w:rsidRPr="00B83C09" w:rsidRDefault="001D5283"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E</w:t>
      </w:r>
      <w:r w:rsidRPr="00BA1194">
        <w:rPr>
          <w:rFonts w:ascii="Times New Roman" w:hAnsi="Times New Roman" w:cs="Times New Roman"/>
          <w:color w:val="000000"/>
        </w:rPr>
        <w:t>.</w:t>
      </w:r>
      <w:r w:rsidR="00BA1194">
        <w:rPr>
          <w:rFonts w:ascii="Times New Roman" w:hAnsi="Times New Roman" w:cs="Times New Roman"/>
          <w:color w:val="000000"/>
        </w:rPr>
        <w:t xml:space="preserve"> </w:t>
      </w:r>
      <w:r w:rsidR="00133F30">
        <w:rPr>
          <w:rFonts w:ascii="Times New Roman" w:hAnsi="Times New Roman" w:cs="Times New Roman"/>
          <w:color w:val="000000"/>
        </w:rPr>
        <w:tab/>
      </w:r>
      <w:r w:rsidR="00BA1194">
        <w:rPr>
          <w:rFonts w:ascii="Times New Roman" w:hAnsi="Times New Roman" w:cs="Times New Roman"/>
          <w:color w:val="000000"/>
        </w:rPr>
        <w:t xml:space="preserve">Подсчет дефектов должен производиться на основании Классификации зеленого кофе </w:t>
      </w:r>
      <w:r w:rsidR="00BA1194">
        <w:rPr>
          <w:rFonts w:ascii="Times New Roman" w:hAnsi="Times New Roman" w:cs="Times New Roman"/>
          <w:color w:val="000000"/>
          <w:lang w:val="en-US"/>
        </w:rPr>
        <w:t>Arabica</w:t>
      </w:r>
      <w:r w:rsidR="00BA1194" w:rsidRPr="00BA1194">
        <w:rPr>
          <w:rFonts w:ascii="Times New Roman" w:hAnsi="Times New Roman" w:cs="Times New Roman"/>
          <w:color w:val="000000"/>
        </w:rPr>
        <w:t xml:space="preserve"> </w:t>
      </w:r>
      <w:r w:rsidR="00BA1194">
        <w:rPr>
          <w:rFonts w:ascii="Times New Roman" w:hAnsi="Times New Roman" w:cs="Times New Roman"/>
          <w:color w:val="000000"/>
          <w:lang w:val="en-US"/>
        </w:rPr>
        <w:t>SCA</w:t>
      </w:r>
      <w:r w:rsidR="00BA1194">
        <w:rPr>
          <w:rFonts w:ascii="Times New Roman" w:hAnsi="Times New Roman" w:cs="Times New Roman"/>
          <w:color w:val="000000"/>
        </w:rPr>
        <w:t xml:space="preserve"> и </w:t>
      </w:r>
      <w:r w:rsidR="00B83C09">
        <w:rPr>
          <w:rFonts w:ascii="Times New Roman" w:hAnsi="Times New Roman" w:cs="Times New Roman"/>
          <w:color w:val="000000"/>
        </w:rPr>
        <w:t xml:space="preserve">Справочника по дефектам </w:t>
      </w:r>
      <w:r w:rsidR="00B83C09">
        <w:rPr>
          <w:rFonts w:ascii="Times New Roman" w:hAnsi="Times New Roman" w:cs="Times New Roman"/>
          <w:color w:val="000000"/>
          <w:lang w:val="en-US"/>
        </w:rPr>
        <w:t>SCA</w:t>
      </w:r>
      <w:r w:rsidR="00B83C09">
        <w:rPr>
          <w:rFonts w:ascii="Times New Roman" w:hAnsi="Times New Roman" w:cs="Times New Roman"/>
          <w:color w:val="000000"/>
        </w:rPr>
        <w:t xml:space="preserve"> на основе образца весом 350 г. Во время оценивания зеленого кофе запрещается использовать </w:t>
      </w:r>
      <w:r w:rsidR="006C3B6B">
        <w:rPr>
          <w:rFonts w:ascii="Times New Roman" w:hAnsi="Times New Roman" w:cs="Times New Roman"/>
          <w:color w:val="000000"/>
        </w:rPr>
        <w:t>справочник</w:t>
      </w:r>
      <w:r w:rsidR="00B83C09">
        <w:rPr>
          <w:rFonts w:ascii="Times New Roman" w:hAnsi="Times New Roman" w:cs="Times New Roman"/>
          <w:color w:val="000000"/>
        </w:rPr>
        <w:t>.</w:t>
      </w:r>
    </w:p>
    <w:p w:rsidR="001D5283" w:rsidRPr="00B83C09" w:rsidRDefault="001D5283"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F</w:t>
      </w:r>
      <w:r w:rsidRPr="00B83C09">
        <w:rPr>
          <w:rFonts w:ascii="Times New Roman" w:hAnsi="Times New Roman" w:cs="Times New Roman"/>
          <w:color w:val="000000"/>
        </w:rPr>
        <w:t>.</w:t>
      </w:r>
      <w:r w:rsidR="00B83C09">
        <w:rPr>
          <w:rFonts w:ascii="Times New Roman" w:hAnsi="Times New Roman" w:cs="Times New Roman"/>
          <w:color w:val="000000"/>
        </w:rPr>
        <w:t xml:space="preserve"> </w:t>
      </w:r>
      <w:r w:rsidR="00133F30">
        <w:rPr>
          <w:rFonts w:ascii="Times New Roman" w:hAnsi="Times New Roman" w:cs="Times New Roman"/>
          <w:color w:val="000000"/>
        </w:rPr>
        <w:tab/>
      </w:r>
      <w:r w:rsidR="00B83C09">
        <w:rPr>
          <w:rFonts w:ascii="Times New Roman" w:hAnsi="Times New Roman" w:cs="Times New Roman"/>
          <w:color w:val="000000"/>
        </w:rPr>
        <w:t>Участникам будет предоставлено тридцать (30) минут на оценку зеленого кофе и заполнени</w:t>
      </w:r>
      <w:r w:rsidR="00AF7C88">
        <w:rPr>
          <w:rFonts w:ascii="Times New Roman" w:hAnsi="Times New Roman" w:cs="Times New Roman"/>
          <w:color w:val="000000"/>
        </w:rPr>
        <w:t>е</w:t>
      </w:r>
      <w:r w:rsidR="00A324E4">
        <w:rPr>
          <w:rFonts w:ascii="Times New Roman" w:hAnsi="Times New Roman" w:cs="Times New Roman"/>
          <w:color w:val="000000"/>
        </w:rPr>
        <w:t xml:space="preserve"> оценочного листа для </w:t>
      </w:r>
      <w:r w:rsidR="00B83C09">
        <w:rPr>
          <w:rFonts w:ascii="Times New Roman" w:hAnsi="Times New Roman" w:cs="Times New Roman"/>
          <w:color w:val="000000"/>
        </w:rPr>
        <w:t>зеленого кофе</w:t>
      </w:r>
      <w:r w:rsidR="00A324E4">
        <w:rPr>
          <w:rFonts w:ascii="Times New Roman" w:hAnsi="Times New Roman" w:cs="Times New Roman"/>
          <w:color w:val="000000"/>
        </w:rPr>
        <w:t xml:space="preserve"> (моносорта)</w:t>
      </w:r>
      <w:r w:rsidR="00B83C09">
        <w:rPr>
          <w:rFonts w:ascii="Times New Roman" w:hAnsi="Times New Roman" w:cs="Times New Roman"/>
          <w:color w:val="000000"/>
        </w:rPr>
        <w:t>, выданного организаторами соревнований. Представитель соревнований будет засекать время для каждого участника. Дополнительное время предоставляться не будет, за исключением случаев, связанных с техническими проблемами, однако такое решение принимается на усмотрение главного судьи или менеджера</w:t>
      </w:r>
      <w:r w:rsidR="00867AC4">
        <w:rPr>
          <w:rFonts w:ascii="Times New Roman" w:hAnsi="Times New Roman" w:cs="Times New Roman"/>
          <w:color w:val="000000"/>
        </w:rPr>
        <w:t xml:space="preserve"> соревнований</w:t>
      </w:r>
      <w:r w:rsidR="00B83C09">
        <w:rPr>
          <w:rFonts w:ascii="Times New Roman" w:hAnsi="Times New Roman" w:cs="Times New Roman"/>
          <w:color w:val="000000"/>
        </w:rPr>
        <w:t>, и участник соревнований должен сообщить о технической проблеме до истечения своего времени.</w:t>
      </w:r>
    </w:p>
    <w:p w:rsidR="00B83C09" w:rsidRDefault="001D5283"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G</w:t>
      </w:r>
      <w:r w:rsidRPr="00B83C09">
        <w:rPr>
          <w:rFonts w:ascii="Times New Roman" w:hAnsi="Times New Roman" w:cs="Times New Roman"/>
          <w:color w:val="000000"/>
        </w:rPr>
        <w:t>.</w:t>
      </w:r>
      <w:r w:rsidR="00B83C09">
        <w:rPr>
          <w:rFonts w:ascii="Times New Roman" w:hAnsi="Times New Roman" w:cs="Times New Roman"/>
          <w:color w:val="000000"/>
        </w:rPr>
        <w:t xml:space="preserve"> </w:t>
      </w:r>
      <w:r w:rsidR="00133F30">
        <w:rPr>
          <w:rFonts w:ascii="Times New Roman" w:hAnsi="Times New Roman" w:cs="Times New Roman"/>
          <w:color w:val="000000"/>
        </w:rPr>
        <w:tab/>
      </w:r>
      <w:r w:rsidR="00B83C09">
        <w:rPr>
          <w:rFonts w:ascii="Times New Roman" w:hAnsi="Times New Roman" w:cs="Times New Roman"/>
          <w:color w:val="000000"/>
        </w:rPr>
        <w:t>По завершении этапа соревнований по оценке зеленого кофе, участники должны предоставить заполненные оценочные листы и дефективные зерна, собранные в специальные предоставленные им мешки/контейнеры. Листы и дефективные зерна передаются на проверку главному судье или квалифицированному эксперту по качеству.</w:t>
      </w:r>
    </w:p>
    <w:p w:rsidR="00B83C09" w:rsidRDefault="00B83C09" w:rsidP="00133F30">
      <w:pPr>
        <w:ind w:left="567" w:hanging="283"/>
        <w:rPr>
          <w:rFonts w:ascii="Times New Roman" w:hAnsi="Times New Roman" w:cs="Times New Roman"/>
          <w:color w:val="000000"/>
        </w:rPr>
      </w:pPr>
      <w:r>
        <w:rPr>
          <w:rFonts w:ascii="Times New Roman" w:hAnsi="Times New Roman" w:cs="Times New Roman"/>
          <w:color w:val="000000"/>
        </w:rPr>
        <w:br w:type="page"/>
      </w:r>
    </w:p>
    <w:p w:rsidR="00B83C09" w:rsidRPr="00B83C09" w:rsidRDefault="00B83C09"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H</w:t>
      </w:r>
      <w:r w:rsidRPr="00B83C09">
        <w:rPr>
          <w:rFonts w:ascii="Times New Roman" w:hAnsi="Times New Roman" w:cs="Times New Roman"/>
          <w:color w:val="000000"/>
        </w:rPr>
        <w:t>.</w:t>
      </w:r>
      <w:r>
        <w:rPr>
          <w:rFonts w:ascii="Times New Roman" w:hAnsi="Times New Roman" w:cs="Times New Roman"/>
          <w:color w:val="000000"/>
        </w:rPr>
        <w:t xml:space="preserve"> </w:t>
      </w:r>
      <w:r w:rsidR="00133F30">
        <w:rPr>
          <w:rFonts w:ascii="Times New Roman" w:hAnsi="Times New Roman" w:cs="Times New Roman"/>
          <w:color w:val="000000"/>
        </w:rPr>
        <w:tab/>
      </w:r>
      <w:r>
        <w:rPr>
          <w:rFonts w:ascii="Times New Roman" w:hAnsi="Times New Roman" w:cs="Times New Roman"/>
          <w:color w:val="000000"/>
        </w:rPr>
        <w:t>Если участник не смог уложиться в отведенное ему время, ему будет разрешено завершить задание. За каждые дополнительные четыре (секунды) с участника будет сниматься по одному (1) баллу. Максимальное количество баллов, которые могут быть сняты с участника, составляет пятнадцать (15) (1 минута). Любой участник, который не успел выполнить задание с учетом дополнительной одной (1) минуты, будет дисквалифицирован.</w:t>
      </w:r>
    </w:p>
    <w:p w:rsidR="00B83C09" w:rsidRPr="00B83C09" w:rsidRDefault="00B83C09"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I</w:t>
      </w:r>
      <w:r w:rsidRPr="00B83C09">
        <w:rPr>
          <w:rFonts w:ascii="Times New Roman" w:hAnsi="Times New Roman" w:cs="Times New Roman"/>
          <w:color w:val="000000"/>
        </w:rPr>
        <w:t>.</w:t>
      </w:r>
      <w:r>
        <w:rPr>
          <w:rFonts w:ascii="Times New Roman" w:hAnsi="Times New Roman" w:cs="Times New Roman"/>
          <w:color w:val="000000"/>
        </w:rPr>
        <w:t xml:space="preserve"> </w:t>
      </w:r>
      <w:r w:rsidR="00133F30">
        <w:rPr>
          <w:rFonts w:ascii="Times New Roman" w:hAnsi="Times New Roman" w:cs="Times New Roman"/>
          <w:color w:val="000000"/>
        </w:rPr>
        <w:tab/>
      </w:r>
      <w:r>
        <w:rPr>
          <w:rFonts w:ascii="Times New Roman" w:hAnsi="Times New Roman" w:cs="Times New Roman"/>
          <w:color w:val="000000"/>
        </w:rPr>
        <w:t>Участники будут производить измерение влажности кофе с помощью прибора для измерения влажности</w:t>
      </w:r>
      <w:r w:rsidR="00AF7C88">
        <w:rPr>
          <w:rFonts w:ascii="Times New Roman" w:hAnsi="Times New Roman" w:cs="Times New Roman"/>
          <w:color w:val="000000"/>
        </w:rPr>
        <w:t>, п</w:t>
      </w:r>
      <w:r>
        <w:rPr>
          <w:rFonts w:ascii="Times New Roman" w:hAnsi="Times New Roman" w:cs="Times New Roman"/>
          <w:color w:val="000000"/>
        </w:rPr>
        <w:t xml:space="preserve">редоставленного </w:t>
      </w:r>
      <w:r>
        <w:rPr>
          <w:rFonts w:ascii="Times New Roman" w:hAnsi="Times New Roman" w:cs="Times New Roman"/>
          <w:color w:val="000000"/>
          <w:lang w:val="en-US"/>
        </w:rPr>
        <w:t>WCE</w:t>
      </w:r>
      <w:r w:rsidRPr="00B83C09">
        <w:rPr>
          <w:rFonts w:ascii="Times New Roman" w:hAnsi="Times New Roman" w:cs="Times New Roman"/>
          <w:color w:val="000000"/>
        </w:rPr>
        <w:t>.</w:t>
      </w:r>
      <w:r>
        <w:rPr>
          <w:rFonts w:ascii="Times New Roman" w:hAnsi="Times New Roman" w:cs="Times New Roman"/>
          <w:color w:val="000000"/>
        </w:rPr>
        <w:t xml:space="preserve"> Участники должны продемонстрировать навыки по измерению влажности зерен зеленого кофе.</w:t>
      </w:r>
    </w:p>
    <w:p w:rsidR="00B83C09" w:rsidRPr="00B83C09" w:rsidRDefault="00B83C09"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J</w:t>
      </w:r>
      <w:r w:rsidRPr="00B83C09">
        <w:rPr>
          <w:rFonts w:ascii="Times New Roman" w:hAnsi="Times New Roman" w:cs="Times New Roman"/>
          <w:color w:val="000000"/>
        </w:rPr>
        <w:t>.</w:t>
      </w:r>
      <w:r>
        <w:rPr>
          <w:rFonts w:ascii="Times New Roman" w:hAnsi="Times New Roman" w:cs="Times New Roman"/>
          <w:color w:val="000000"/>
        </w:rPr>
        <w:t xml:space="preserve"> </w:t>
      </w:r>
      <w:r w:rsidR="00133F30">
        <w:rPr>
          <w:rFonts w:ascii="Times New Roman" w:hAnsi="Times New Roman" w:cs="Times New Roman"/>
          <w:color w:val="000000"/>
        </w:rPr>
        <w:tab/>
      </w:r>
      <w:r>
        <w:rPr>
          <w:rFonts w:ascii="Times New Roman" w:hAnsi="Times New Roman" w:cs="Times New Roman"/>
          <w:color w:val="000000"/>
        </w:rPr>
        <w:t xml:space="preserve">Участники будут производить измерение плотности кофе с помощью оборудования, предоставленного </w:t>
      </w:r>
      <w:r>
        <w:rPr>
          <w:rFonts w:ascii="Times New Roman" w:hAnsi="Times New Roman" w:cs="Times New Roman"/>
          <w:color w:val="000000"/>
          <w:lang w:val="en-US"/>
        </w:rPr>
        <w:t>WCE</w:t>
      </w:r>
      <w:r>
        <w:rPr>
          <w:rFonts w:ascii="Times New Roman" w:hAnsi="Times New Roman" w:cs="Times New Roman"/>
          <w:color w:val="000000"/>
        </w:rPr>
        <w:t>. Участники должны продемонстрировать навыки по измерению плотности зеленого кофе.</w:t>
      </w:r>
    </w:p>
    <w:p w:rsidR="00B83C09" w:rsidRPr="00B93236" w:rsidRDefault="00B83C09" w:rsidP="00133F30">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K</w:t>
      </w:r>
      <w:r w:rsidRPr="001D5283">
        <w:rPr>
          <w:rFonts w:ascii="Times New Roman" w:hAnsi="Times New Roman" w:cs="Times New Roman"/>
          <w:color w:val="000000"/>
        </w:rPr>
        <w:t>.</w:t>
      </w:r>
      <w:r w:rsidR="00B93236">
        <w:rPr>
          <w:rFonts w:ascii="Times New Roman" w:hAnsi="Times New Roman" w:cs="Times New Roman"/>
          <w:color w:val="000000"/>
        </w:rPr>
        <w:t xml:space="preserve"> </w:t>
      </w:r>
      <w:r w:rsidR="00133F30">
        <w:rPr>
          <w:rFonts w:ascii="Times New Roman" w:hAnsi="Times New Roman" w:cs="Times New Roman"/>
          <w:color w:val="000000"/>
        </w:rPr>
        <w:tab/>
      </w:r>
      <w:r w:rsidR="00B93236">
        <w:rPr>
          <w:rFonts w:ascii="Times New Roman" w:hAnsi="Times New Roman" w:cs="Times New Roman"/>
          <w:color w:val="000000"/>
        </w:rPr>
        <w:t xml:space="preserve">Размер зерен будет определяться при помощи сит, предоставленных спонсором </w:t>
      </w:r>
      <w:r w:rsidR="00B93236">
        <w:rPr>
          <w:rFonts w:ascii="Times New Roman" w:hAnsi="Times New Roman" w:cs="Times New Roman"/>
          <w:color w:val="000000"/>
          <w:lang w:val="en-US"/>
        </w:rPr>
        <w:t>WCRC</w:t>
      </w:r>
      <w:r w:rsidR="00B93236">
        <w:rPr>
          <w:rFonts w:ascii="Times New Roman" w:hAnsi="Times New Roman" w:cs="Times New Roman"/>
          <w:color w:val="000000"/>
        </w:rPr>
        <w:t>. Участники должны продемонстрировать навыки по использовани</w:t>
      </w:r>
      <w:r w:rsidR="00B42D96">
        <w:rPr>
          <w:rFonts w:ascii="Times New Roman" w:hAnsi="Times New Roman" w:cs="Times New Roman"/>
          <w:color w:val="000000"/>
        </w:rPr>
        <w:t xml:space="preserve">ю </w:t>
      </w:r>
      <w:r w:rsidR="00B93236">
        <w:rPr>
          <w:rFonts w:ascii="Times New Roman" w:hAnsi="Times New Roman" w:cs="Times New Roman"/>
          <w:color w:val="000000"/>
        </w:rPr>
        <w:t>предоставленных им сит для оценки размеров зерен кофе. Участники должны будут пропустить 350 г зеленого кофе через сита и записать показания веса в граммах для трех (3) сит, в которых останется больше всего зерен.</w:t>
      </w:r>
    </w:p>
    <w:p w:rsidR="00627287" w:rsidRPr="009E0970" w:rsidRDefault="00627287" w:rsidP="00627287">
      <w:pPr>
        <w:autoSpaceDE w:val="0"/>
        <w:autoSpaceDN w:val="0"/>
        <w:adjustRightInd w:val="0"/>
        <w:spacing w:after="0" w:line="240" w:lineRule="auto"/>
        <w:jc w:val="both"/>
        <w:rPr>
          <w:rFonts w:ascii="Times New Roman" w:hAnsi="Times New Roman" w:cs="Times New Roman"/>
          <w:color w:val="000000"/>
        </w:rPr>
      </w:pPr>
      <w:r w:rsidRPr="009E0970">
        <w:rPr>
          <w:rFonts w:ascii="Times New Roman" w:hAnsi="Times New Roman" w:cs="Times New Roman"/>
          <w:color w:val="000000"/>
        </w:rPr>
        <w:t>.</w:t>
      </w:r>
    </w:p>
    <w:tbl>
      <w:tblPr>
        <w:tblStyle w:val="a4"/>
        <w:tblW w:w="0" w:type="auto"/>
        <w:tblLook w:val="04A0" w:firstRow="1" w:lastRow="0" w:firstColumn="1" w:lastColumn="0" w:noHBand="0" w:noVBand="1"/>
      </w:tblPr>
      <w:tblGrid>
        <w:gridCol w:w="3861"/>
        <w:gridCol w:w="2768"/>
        <w:gridCol w:w="1318"/>
        <w:gridCol w:w="470"/>
        <w:gridCol w:w="597"/>
        <w:gridCol w:w="557"/>
      </w:tblGrid>
      <w:tr w:rsidR="006737FD" w:rsidRPr="006737FD" w:rsidTr="00AF7C88">
        <w:trPr>
          <w:trHeight w:val="447"/>
        </w:trPr>
        <w:tc>
          <w:tcPr>
            <w:tcW w:w="3861" w:type="dxa"/>
            <w:tcBorders>
              <w:right w:val="nil"/>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r w:rsidRPr="006737FD">
              <w:rPr>
                <w:rFonts w:ascii="Times New Roman" w:hAnsi="Times New Roman" w:cs="Times New Roman"/>
                <w:b/>
                <w:color w:val="000000"/>
                <w:sz w:val="18"/>
                <w:szCs w:val="18"/>
              </w:rPr>
              <w:t>ДЕФЕКТЫ</w:t>
            </w:r>
          </w:p>
        </w:tc>
        <w:tc>
          <w:tcPr>
            <w:tcW w:w="4086" w:type="dxa"/>
            <w:gridSpan w:val="2"/>
            <w:tcBorders>
              <w:left w:val="nil"/>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1067" w:type="dxa"/>
            <w:gridSpan w:val="2"/>
            <w:tcBorders>
              <w:bottom w:val="single" w:sz="12" w:space="0" w:color="auto"/>
              <w:right w:val="single" w:sz="4" w:space="0" w:color="auto"/>
            </w:tcBorders>
          </w:tcPr>
          <w:p w:rsidR="006737FD" w:rsidRPr="006737FD" w:rsidRDefault="006737FD" w:rsidP="006737FD">
            <w:pPr>
              <w:autoSpaceDE w:val="0"/>
              <w:autoSpaceDN w:val="0"/>
              <w:adjustRightInd w:val="0"/>
              <w:jc w:val="right"/>
              <w:rPr>
                <w:rFonts w:ascii="Times New Roman" w:hAnsi="Times New Roman" w:cs="Times New Roman"/>
                <w:b/>
                <w:color w:val="000000"/>
                <w:sz w:val="18"/>
                <w:szCs w:val="18"/>
              </w:rPr>
            </w:pPr>
            <w:r w:rsidRPr="006737FD">
              <w:rPr>
                <w:rFonts w:ascii="Times New Roman" w:hAnsi="Times New Roman" w:cs="Times New Roman"/>
                <w:b/>
                <w:color w:val="000000"/>
                <w:sz w:val="18"/>
                <w:szCs w:val="18"/>
              </w:rPr>
              <w:t>3</w:t>
            </w:r>
          </w:p>
          <w:p w:rsidR="006737FD" w:rsidRPr="006737FD" w:rsidRDefault="006737FD" w:rsidP="006737FD">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0"/>
                <w:szCs w:val="10"/>
              </w:rPr>
              <w:t>Обнаруженные дефекты</w:t>
            </w:r>
          </w:p>
        </w:tc>
        <w:tc>
          <w:tcPr>
            <w:tcW w:w="557" w:type="dxa"/>
            <w:tcBorders>
              <w:top w:val="nil"/>
              <w:left w:val="single" w:sz="4" w:space="0" w:color="auto"/>
              <w:bottom w:val="nil"/>
              <w:right w:val="nil"/>
            </w:tcBorders>
          </w:tcPr>
          <w:p w:rsidR="006737FD" w:rsidRPr="006737FD" w:rsidRDefault="006737FD" w:rsidP="006737FD">
            <w:pPr>
              <w:autoSpaceDE w:val="0"/>
              <w:autoSpaceDN w:val="0"/>
              <w:adjustRightInd w:val="0"/>
              <w:jc w:val="right"/>
              <w:rPr>
                <w:rFonts w:ascii="Times New Roman" w:hAnsi="Times New Roman" w:cs="Times New Roman"/>
                <w:b/>
                <w:color w:val="000000"/>
                <w:sz w:val="18"/>
                <w:szCs w:val="18"/>
              </w:rPr>
            </w:pPr>
          </w:p>
        </w:tc>
      </w:tr>
      <w:tr w:rsidR="006737FD" w:rsidRPr="006737FD" w:rsidTr="00AF7C88">
        <w:tc>
          <w:tcPr>
            <w:tcW w:w="7947" w:type="dxa"/>
            <w:gridSpan w:val="3"/>
            <w:tcBorders>
              <w:top w:val="nil"/>
              <w:right w:val="single" w:sz="4" w:space="0" w:color="auto"/>
            </w:tcBorders>
          </w:tcPr>
          <w:p w:rsidR="006737FD" w:rsidRPr="006737FD" w:rsidRDefault="006737FD" w:rsidP="006737FD">
            <w:pPr>
              <w:autoSpaceDE w:val="0"/>
              <w:autoSpaceDN w:val="0"/>
              <w:adjustRightInd w:val="0"/>
              <w:jc w:val="right"/>
              <w:rPr>
                <w:rFonts w:ascii="Times New Roman" w:hAnsi="Times New Roman" w:cs="Times New Roman"/>
                <w:color w:val="000000"/>
                <w:sz w:val="18"/>
                <w:szCs w:val="18"/>
              </w:rPr>
            </w:pPr>
            <w:r w:rsidRPr="006737FD">
              <w:rPr>
                <w:rFonts w:ascii="Times New Roman" w:hAnsi="Times New Roman" w:cs="Times New Roman"/>
                <w:color w:val="000000"/>
                <w:sz w:val="18"/>
                <w:szCs w:val="18"/>
              </w:rPr>
              <w:t>КАТЕГОРИЯ 1</w:t>
            </w:r>
            <w:r w:rsidR="006C3B6B">
              <w:rPr>
                <w:rFonts w:ascii="Times New Roman" w:hAnsi="Times New Roman" w:cs="Times New Roman"/>
                <w:color w:val="000000"/>
                <w:sz w:val="18"/>
                <w:szCs w:val="18"/>
              </w:rPr>
              <w:t xml:space="preserve"> (</w:t>
            </w:r>
            <w:r w:rsidR="00DA5421">
              <w:rPr>
                <w:rFonts w:ascii="Times New Roman" w:hAnsi="Times New Roman" w:cs="Times New Roman"/>
                <w:color w:val="000000"/>
                <w:sz w:val="18"/>
                <w:szCs w:val="18"/>
              </w:rPr>
              <w:t>нет,</w:t>
            </w:r>
            <w:r w:rsidR="00DA5421" w:rsidRPr="00DA5421">
              <w:rPr>
                <w:rFonts w:ascii="Times New Roman" w:hAnsi="Times New Roman" w:cs="Times New Roman"/>
                <w:color w:val="000000"/>
                <w:sz w:val="18"/>
                <w:szCs w:val="18"/>
              </w:rPr>
              <w:t xml:space="preserve"> если найденное количество дефектов отличается на 1 от заданного</w:t>
            </w:r>
            <w:r>
              <w:rPr>
                <w:rFonts w:ascii="Times New Roman" w:hAnsi="Times New Roman" w:cs="Times New Roman"/>
                <w:color w:val="000000"/>
                <w:sz w:val="18"/>
                <w:szCs w:val="18"/>
              </w:rPr>
              <w:t>)</w:t>
            </w:r>
          </w:p>
        </w:tc>
        <w:tc>
          <w:tcPr>
            <w:tcW w:w="470" w:type="dxa"/>
            <w:tcBorders>
              <w:top w:val="single" w:sz="12" w:space="0" w:color="auto"/>
              <w:left w:val="single" w:sz="4" w:space="0" w:color="auto"/>
              <w:bottom w:val="single" w:sz="12"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ДА</w:t>
            </w:r>
          </w:p>
        </w:tc>
        <w:tc>
          <w:tcPr>
            <w:tcW w:w="597" w:type="dxa"/>
            <w:tcBorders>
              <w:top w:val="single" w:sz="12" w:space="0" w:color="auto"/>
              <w:bottom w:val="single" w:sz="12" w:space="0" w:color="auto"/>
              <w:right w:val="single" w:sz="4"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НЕТ</w:t>
            </w: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Pr="006737FD" w:rsidRDefault="006C3B6B"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Полностью черное</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Borders>
              <w:top w:val="single" w:sz="12"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top w:val="single" w:sz="12" w:space="0" w:color="auto"/>
              <w:right w:val="single" w:sz="4"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Pr="006737FD" w:rsidRDefault="006737FD" w:rsidP="006737FD">
            <w:pPr>
              <w:autoSpaceDE w:val="0"/>
              <w:autoSpaceDN w:val="0"/>
              <w:adjustRightInd w:val="0"/>
              <w:jc w:val="right"/>
              <w:rPr>
                <w:rFonts w:ascii="Times New Roman" w:hAnsi="Times New Roman" w:cs="Times New Roman"/>
                <w:color w:val="000000"/>
                <w:sz w:val="18"/>
                <w:szCs w:val="18"/>
              </w:rPr>
            </w:pPr>
            <w:r w:rsidRPr="006737FD">
              <w:rPr>
                <w:rFonts w:ascii="Times New Roman" w:hAnsi="Times New Roman" w:cs="Times New Roman"/>
                <w:color w:val="000000"/>
                <w:sz w:val="18"/>
                <w:szCs w:val="18"/>
              </w:rPr>
              <w:t>Полност</w:t>
            </w:r>
            <w:r w:rsidR="006C3B6B">
              <w:rPr>
                <w:rFonts w:ascii="Times New Roman" w:hAnsi="Times New Roman" w:cs="Times New Roman"/>
                <w:color w:val="000000"/>
                <w:sz w:val="18"/>
                <w:szCs w:val="18"/>
              </w:rPr>
              <w:t>ью кислое</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Pr="006737FD" w:rsidRDefault="00B42D96"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Сушеная</w:t>
            </w:r>
            <w:r w:rsidR="006737FD">
              <w:rPr>
                <w:rFonts w:ascii="Times New Roman" w:hAnsi="Times New Roman" w:cs="Times New Roman"/>
                <w:color w:val="000000"/>
                <w:sz w:val="18"/>
                <w:szCs w:val="18"/>
              </w:rPr>
              <w:t xml:space="preserve"> вишня</w:t>
            </w:r>
          </w:p>
        </w:tc>
        <w:tc>
          <w:tcPr>
            <w:tcW w:w="1318" w:type="dxa"/>
          </w:tcPr>
          <w:p w:rsidR="006737FD" w:rsidRPr="00A05207" w:rsidRDefault="006737FD" w:rsidP="00AE67FF">
            <w:pPr>
              <w:autoSpaceDE w:val="0"/>
              <w:autoSpaceDN w:val="0"/>
              <w:adjustRightInd w:val="0"/>
              <w:jc w:val="both"/>
              <w:rPr>
                <w:rFonts w:ascii="Times New Roman" w:hAnsi="Times New Roman" w:cs="Times New Roman"/>
                <w:b/>
                <w:color w:val="000000"/>
                <w:sz w:val="18"/>
                <w:szCs w:val="18"/>
                <w:lang w:val="en-US"/>
              </w:rPr>
            </w:pPr>
          </w:p>
        </w:tc>
        <w:tc>
          <w:tcPr>
            <w:tcW w:w="470"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Pr="006737FD" w:rsidRDefault="006737FD"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Плесень на зернах</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Pr="006737FD" w:rsidRDefault="006737FD"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Посторонние частицы</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Pr="006737FD" w:rsidRDefault="006C3B6B"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Повреждено насекомыми</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Pr="006737FD" w:rsidRDefault="006737FD" w:rsidP="006737FD">
            <w:pPr>
              <w:autoSpaceDE w:val="0"/>
              <w:autoSpaceDN w:val="0"/>
              <w:adjustRightInd w:val="0"/>
              <w:jc w:val="right"/>
              <w:rPr>
                <w:rFonts w:ascii="Times New Roman" w:hAnsi="Times New Roman" w:cs="Times New Roman"/>
                <w:color w:val="000000"/>
                <w:sz w:val="18"/>
                <w:szCs w:val="18"/>
              </w:rPr>
            </w:pP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Borders>
              <w:bottom w:val="single" w:sz="12"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bottom w:val="single" w:sz="12" w:space="0" w:color="auto"/>
              <w:right w:val="single" w:sz="4"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7947" w:type="dxa"/>
            <w:gridSpan w:val="3"/>
            <w:tcBorders>
              <w:right w:val="single" w:sz="4" w:space="0" w:color="auto"/>
            </w:tcBorders>
          </w:tcPr>
          <w:p w:rsidR="006737FD" w:rsidRPr="006737FD" w:rsidRDefault="006C3B6B"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КАТЕГОРИЯ 2 (</w:t>
            </w:r>
            <w:r w:rsidR="00DA5421">
              <w:rPr>
                <w:rFonts w:ascii="Times New Roman" w:hAnsi="Times New Roman" w:cs="Times New Roman"/>
                <w:color w:val="000000"/>
                <w:sz w:val="18"/>
                <w:szCs w:val="18"/>
              </w:rPr>
              <w:t>н</w:t>
            </w:r>
            <w:r w:rsidR="00DA5421" w:rsidRPr="00DA5421">
              <w:rPr>
                <w:rFonts w:ascii="Times New Roman" w:hAnsi="Times New Roman" w:cs="Times New Roman"/>
                <w:color w:val="000000"/>
                <w:sz w:val="18"/>
                <w:szCs w:val="18"/>
              </w:rPr>
              <w:t>ет</w:t>
            </w:r>
            <w:r w:rsidR="00DA5421">
              <w:rPr>
                <w:rFonts w:ascii="Times New Roman" w:hAnsi="Times New Roman" w:cs="Times New Roman"/>
                <w:color w:val="000000"/>
                <w:sz w:val="18"/>
                <w:szCs w:val="18"/>
              </w:rPr>
              <w:t>,</w:t>
            </w:r>
            <w:r w:rsidR="00DA5421" w:rsidRPr="00DA5421">
              <w:rPr>
                <w:rFonts w:ascii="Times New Roman" w:hAnsi="Times New Roman" w:cs="Times New Roman"/>
                <w:color w:val="000000"/>
                <w:sz w:val="18"/>
                <w:szCs w:val="18"/>
              </w:rPr>
              <w:t xml:space="preserve"> если количество найденных дефектов отличается на 3 от количества заданных</w:t>
            </w:r>
            <w:r w:rsidR="006737FD">
              <w:rPr>
                <w:rFonts w:ascii="Times New Roman" w:hAnsi="Times New Roman" w:cs="Times New Roman"/>
                <w:color w:val="000000"/>
                <w:sz w:val="18"/>
                <w:szCs w:val="18"/>
              </w:rPr>
              <w:t>)</w:t>
            </w:r>
          </w:p>
        </w:tc>
        <w:tc>
          <w:tcPr>
            <w:tcW w:w="470" w:type="dxa"/>
            <w:tcBorders>
              <w:top w:val="single" w:sz="12" w:space="0" w:color="auto"/>
              <w:left w:val="single" w:sz="4" w:space="0" w:color="auto"/>
              <w:bottom w:val="single" w:sz="12"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ДА</w:t>
            </w:r>
          </w:p>
        </w:tc>
        <w:tc>
          <w:tcPr>
            <w:tcW w:w="597" w:type="dxa"/>
            <w:tcBorders>
              <w:top w:val="single" w:sz="12" w:space="0" w:color="auto"/>
              <w:bottom w:val="single" w:sz="12" w:space="0" w:color="auto"/>
              <w:right w:val="single" w:sz="4" w:space="0" w:color="auto"/>
            </w:tcBorders>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НЕТ</w:t>
            </w: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Pr="006737FD" w:rsidRDefault="006737FD"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Ча</w:t>
            </w:r>
            <w:r w:rsidR="0095035E">
              <w:rPr>
                <w:rFonts w:ascii="Times New Roman" w:hAnsi="Times New Roman" w:cs="Times New Roman"/>
                <w:color w:val="000000"/>
                <w:sz w:val="18"/>
                <w:szCs w:val="18"/>
              </w:rPr>
              <w:t>стично черное</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Borders>
              <w:top w:val="single" w:sz="12"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top w:val="single" w:sz="12" w:space="0" w:color="auto"/>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Pr="006737FD" w:rsidRDefault="0095035E"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Частично кислое</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Default="0095035E"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Зерно в пачменте</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Default="0095035E"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Флотер</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Default="006737FD"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Поломанное/треснувшее/разрезанное зерно</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Default="0095035E"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Незрелое зерно</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Default="0095035E"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Увядш</w:t>
            </w:r>
            <w:r w:rsidR="00C95C6E">
              <w:rPr>
                <w:rFonts w:ascii="Times New Roman" w:hAnsi="Times New Roman" w:cs="Times New Roman"/>
                <w:color w:val="000000"/>
                <w:sz w:val="18"/>
                <w:szCs w:val="18"/>
              </w:rPr>
              <w:t>е</w:t>
            </w:r>
            <w:r>
              <w:rPr>
                <w:rFonts w:ascii="Times New Roman" w:hAnsi="Times New Roman" w:cs="Times New Roman"/>
                <w:color w:val="000000"/>
                <w:sz w:val="18"/>
                <w:szCs w:val="18"/>
              </w:rPr>
              <w:t>е</w:t>
            </w:r>
            <w:r w:rsidR="006737FD">
              <w:rPr>
                <w:rFonts w:ascii="Times New Roman" w:hAnsi="Times New Roman" w:cs="Times New Roman"/>
                <w:color w:val="000000"/>
                <w:sz w:val="18"/>
                <w:szCs w:val="18"/>
              </w:rPr>
              <w:t>/сморщенн</w:t>
            </w:r>
            <w:r>
              <w:rPr>
                <w:rFonts w:ascii="Times New Roman" w:hAnsi="Times New Roman" w:cs="Times New Roman"/>
                <w:color w:val="000000"/>
                <w:sz w:val="18"/>
                <w:szCs w:val="18"/>
              </w:rPr>
              <w:t>ое</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Default="0095035E"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Ш</w:t>
            </w:r>
            <w:r w:rsidR="006737FD">
              <w:rPr>
                <w:rFonts w:ascii="Times New Roman" w:hAnsi="Times New Roman" w:cs="Times New Roman"/>
                <w:color w:val="000000"/>
                <w:sz w:val="18"/>
                <w:szCs w:val="18"/>
              </w:rPr>
              <w:t>елуха</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Default="006737FD"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Незначительно по</w:t>
            </w:r>
            <w:r w:rsidR="0095035E">
              <w:rPr>
                <w:rFonts w:ascii="Times New Roman" w:hAnsi="Times New Roman" w:cs="Times New Roman"/>
                <w:color w:val="000000"/>
                <w:sz w:val="18"/>
                <w:szCs w:val="18"/>
              </w:rPr>
              <w:t>вреждено</w:t>
            </w:r>
            <w:r>
              <w:rPr>
                <w:rFonts w:ascii="Times New Roman" w:hAnsi="Times New Roman" w:cs="Times New Roman"/>
                <w:color w:val="000000"/>
                <w:sz w:val="18"/>
                <w:szCs w:val="18"/>
              </w:rPr>
              <w:t xml:space="preserve"> насекомыми</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Default="0095035E"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Ракушка</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r>
      <w:tr w:rsidR="006737FD" w:rsidRPr="006737FD" w:rsidTr="00AF7C88">
        <w:tc>
          <w:tcPr>
            <w:tcW w:w="6629" w:type="dxa"/>
            <w:gridSpan w:val="2"/>
          </w:tcPr>
          <w:p w:rsidR="006737FD" w:rsidRDefault="00F316B4"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Из обжарки </w:t>
            </w:r>
            <w:r w:rsidR="00A324E4">
              <w:rPr>
                <w:rFonts w:ascii="Times New Roman" w:hAnsi="Times New Roman" w:cs="Times New Roman"/>
                <w:color w:val="000000"/>
                <w:sz w:val="18"/>
                <w:szCs w:val="18"/>
              </w:rPr>
              <w:t>моносорта</w:t>
            </w:r>
            <w:r>
              <w:rPr>
                <w:rFonts w:ascii="Times New Roman" w:hAnsi="Times New Roman" w:cs="Times New Roman"/>
                <w:color w:val="000000"/>
                <w:sz w:val="18"/>
                <w:szCs w:val="18"/>
              </w:rPr>
              <w:t>: квакер (только для использования официальными лицами соревнований)</w:t>
            </w:r>
          </w:p>
        </w:tc>
        <w:tc>
          <w:tcPr>
            <w:tcW w:w="1318" w:type="dxa"/>
          </w:tcPr>
          <w:p w:rsidR="006737FD" w:rsidRP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470" w:type="dxa"/>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6737FD" w:rsidRDefault="006737FD"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6737FD" w:rsidRDefault="00F316B4" w:rsidP="00AE67FF">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/17</w:t>
            </w:r>
          </w:p>
        </w:tc>
      </w:tr>
      <w:tr w:rsidR="00F316B4" w:rsidRPr="006737FD" w:rsidTr="00AF7C88">
        <w:tc>
          <w:tcPr>
            <w:tcW w:w="6629" w:type="dxa"/>
            <w:gridSpan w:val="2"/>
          </w:tcPr>
          <w:p w:rsidR="00F316B4" w:rsidRDefault="00F316B4" w:rsidP="006737FD">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Дополнительное время</w:t>
            </w:r>
          </w:p>
        </w:tc>
        <w:tc>
          <w:tcPr>
            <w:tcW w:w="1318" w:type="dxa"/>
          </w:tcPr>
          <w:p w:rsidR="00F316B4" w:rsidRPr="006737FD" w:rsidRDefault="00F316B4" w:rsidP="00AE67FF">
            <w:pPr>
              <w:autoSpaceDE w:val="0"/>
              <w:autoSpaceDN w:val="0"/>
              <w:adjustRightInd w:val="0"/>
              <w:jc w:val="both"/>
              <w:rPr>
                <w:rFonts w:ascii="Times New Roman" w:hAnsi="Times New Roman" w:cs="Times New Roman"/>
                <w:b/>
                <w:color w:val="000000"/>
                <w:sz w:val="18"/>
                <w:szCs w:val="18"/>
              </w:rPr>
            </w:pPr>
          </w:p>
        </w:tc>
        <w:tc>
          <w:tcPr>
            <w:tcW w:w="470" w:type="dxa"/>
          </w:tcPr>
          <w:p w:rsidR="00F316B4" w:rsidRDefault="00F316B4" w:rsidP="00AE67FF">
            <w:pPr>
              <w:autoSpaceDE w:val="0"/>
              <w:autoSpaceDN w:val="0"/>
              <w:adjustRightInd w:val="0"/>
              <w:jc w:val="both"/>
              <w:rPr>
                <w:rFonts w:ascii="Times New Roman" w:hAnsi="Times New Roman" w:cs="Times New Roman"/>
                <w:b/>
                <w:color w:val="000000"/>
                <w:sz w:val="18"/>
                <w:szCs w:val="18"/>
              </w:rPr>
            </w:pPr>
          </w:p>
        </w:tc>
        <w:tc>
          <w:tcPr>
            <w:tcW w:w="597" w:type="dxa"/>
            <w:tcBorders>
              <w:right w:val="single" w:sz="4" w:space="0" w:color="auto"/>
            </w:tcBorders>
          </w:tcPr>
          <w:p w:rsidR="00F316B4" w:rsidRDefault="00F316B4"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F316B4" w:rsidRDefault="00F316B4" w:rsidP="00AE67FF">
            <w:pPr>
              <w:autoSpaceDE w:val="0"/>
              <w:autoSpaceDN w:val="0"/>
              <w:adjustRightInd w:val="0"/>
              <w:jc w:val="both"/>
              <w:rPr>
                <w:rFonts w:ascii="Times New Roman" w:hAnsi="Times New Roman" w:cs="Times New Roman"/>
                <w:b/>
                <w:color w:val="000000"/>
                <w:sz w:val="18"/>
                <w:szCs w:val="18"/>
              </w:rPr>
            </w:pPr>
          </w:p>
        </w:tc>
      </w:tr>
      <w:tr w:rsidR="00F316B4" w:rsidRPr="006737FD" w:rsidTr="00AF7C88">
        <w:tc>
          <w:tcPr>
            <w:tcW w:w="6629" w:type="dxa"/>
            <w:gridSpan w:val="2"/>
            <w:tcBorders>
              <w:bottom w:val="nil"/>
            </w:tcBorders>
          </w:tcPr>
          <w:p w:rsidR="00F316B4" w:rsidRDefault="00F316B4" w:rsidP="006737FD">
            <w:pPr>
              <w:autoSpaceDE w:val="0"/>
              <w:autoSpaceDN w:val="0"/>
              <w:adjustRightInd w:val="0"/>
              <w:jc w:val="right"/>
              <w:rPr>
                <w:rFonts w:ascii="Times New Roman" w:hAnsi="Times New Roman" w:cs="Times New Roman"/>
                <w:color w:val="000000"/>
                <w:sz w:val="18"/>
                <w:szCs w:val="18"/>
              </w:rPr>
            </w:pPr>
          </w:p>
        </w:tc>
        <w:tc>
          <w:tcPr>
            <w:tcW w:w="1318" w:type="dxa"/>
            <w:tcBorders>
              <w:bottom w:val="nil"/>
            </w:tcBorders>
          </w:tcPr>
          <w:p w:rsidR="00F316B4" w:rsidRPr="006737FD" w:rsidRDefault="00F316B4" w:rsidP="00AE67FF">
            <w:pPr>
              <w:autoSpaceDE w:val="0"/>
              <w:autoSpaceDN w:val="0"/>
              <w:adjustRightInd w:val="0"/>
              <w:jc w:val="both"/>
              <w:rPr>
                <w:rFonts w:ascii="Times New Roman" w:hAnsi="Times New Roman" w:cs="Times New Roman"/>
                <w:b/>
                <w:color w:val="000000"/>
                <w:sz w:val="18"/>
                <w:szCs w:val="18"/>
              </w:rPr>
            </w:pPr>
          </w:p>
        </w:tc>
        <w:tc>
          <w:tcPr>
            <w:tcW w:w="1067" w:type="dxa"/>
            <w:gridSpan w:val="2"/>
            <w:tcBorders>
              <w:bottom w:val="single" w:sz="12" w:space="0" w:color="auto"/>
              <w:right w:val="single" w:sz="4" w:space="0" w:color="auto"/>
            </w:tcBorders>
          </w:tcPr>
          <w:p w:rsidR="00F316B4" w:rsidRDefault="00F316B4"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F316B4" w:rsidRDefault="00F316B4" w:rsidP="00AE67FF">
            <w:pPr>
              <w:autoSpaceDE w:val="0"/>
              <w:autoSpaceDN w:val="0"/>
              <w:adjustRightInd w:val="0"/>
              <w:jc w:val="both"/>
              <w:rPr>
                <w:rFonts w:ascii="Times New Roman" w:hAnsi="Times New Roman" w:cs="Times New Roman"/>
                <w:b/>
                <w:color w:val="000000"/>
                <w:sz w:val="18"/>
                <w:szCs w:val="18"/>
              </w:rPr>
            </w:pPr>
          </w:p>
        </w:tc>
      </w:tr>
      <w:tr w:rsidR="00F316B4" w:rsidRPr="006737FD" w:rsidTr="00AF7C88">
        <w:tc>
          <w:tcPr>
            <w:tcW w:w="7947" w:type="dxa"/>
            <w:gridSpan w:val="3"/>
            <w:tcBorders>
              <w:top w:val="nil"/>
              <w:bottom w:val="single" w:sz="4" w:space="0" w:color="auto"/>
              <w:right w:val="single" w:sz="4" w:space="0" w:color="auto"/>
            </w:tcBorders>
          </w:tcPr>
          <w:p w:rsidR="00F316B4" w:rsidRPr="006737FD" w:rsidRDefault="00F316B4" w:rsidP="00AE67FF">
            <w:pPr>
              <w:autoSpaceDE w:val="0"/>
              <w:autoSpaceDN w:val="0"/>
              <w:adjustRightInd w:val="0"/>
              <w:jc w:val="both"/>
              <w:rPr>
                <w:rFonts w:ascii="Times New Roman" w:hAnsi="Times New Roman" w:cs="Times New Roman"/>
                <w:b/>
                <w:color w:val="000000"/>
                <w:sz w:val="18"/>
                <w:szCs w:val="18"/>
              </w:rPr>
            </w:pPr>
          </w:p>
        </w:tc>
        <w:tc>
          <w:tcPr>
            <w:tcW w:w="1067" w:type="dxa"/>
            <w:gridSpan w:val="2"/>
            <w:tcBorders>
              <w:left w:val="single" w:sz="4" w:space="0" w:color="auto"/>
              <w:bottom w:val="single" w:sz="12" w:space="0" w:color="auto"/>
              <w:right w:val="single" w:sz="4" w:space="0" w:color="auto"/>
            </w:tcBorders>
          </w:tcPr>
          <w:p w:rsidR="00F316B4" w:rsidRDefault="00F316B4" w:rsidP="00AE67FF">
            <w:pPr>
              <w:autoSpaceDE w:val="0"/>
              <w:autoSpaceDN w:val="0"/>
              <w:adjustRightInd w:val="0"/>
              <w:jc w:val="both"/>
              <w:rPr>
                <w:rFonts w:ascii="Times New Roman" w:hAnsi="Times New Roman" w:cs="Times New Roman"/>
                <w:b/>
                <w:color w:val="000000"/>
                <w:sz w:val="18"/>
                <w:szCs w:val="18"/>
              </w:rPr>
            </w:pPr>
          </w:p>
        </w:tc>
        <w:tc>
          <w:tcPr>
            <w:tcW w:w="557" w:type="dxa"/>
            <w:tcBorders>
              <w:top w:val="nil"/>
              <w:left w:val="single" w:sz="4" w:space="0" w:color="auto"/>
              <w:bottom w:val="nil"/>
              <w:right w:val="nil"/>
            </w:tcBorders>
          </w:tcPr>
          <w:p w:rsidR="00F316B4" w:rsidRDefault="00F316B4" w:rsidP="00AE67FF">
            <w:pPr>
              <w:autoSpaceDE w:val="0"/>
              <w:autoSpaceDN w:val="0"/>
              <w:adjustRightInd w:val="0"/>
              <w:jc w:val="both"/>
              <w:rPr>
                <w:rFonts w:ascii="Times New Roman" w:hAnsi="Times New Roman" w:cs="Times New Roman"/>
                <w:b/>
                <w:color w:val="000000"/>
                <w:sz w:val="18"/>
                <w:szCs w:val="18"/>
              </w:rPr>
            </w:pPr>
          </w:p>
          <w:p w:rsidR="00F316B4" w:rsidRDefault="00F316B4" w:rsidP="00AE67FF">
            <w:pPr>
              <w:autoSpaceDE w:val="0"/>
              <w:autoSpaceDN w:val="0"/>
              <w:adjustRightInd w:val="0"/>
              <w:jc w:val="both"/>
              <w:rPr>
                <w:rFonts w:ascii="Times New Roman" w:hAnsi="Times New Roman" w:cs="Times New Roman"/>
                <w:b/>
                <w:color w:val="000000"/>
                <w:sz w:val="18"/>
                <w:szCs w:val="18"/>
              </w:rPr>
            </w:pPr>
          </w:p>
          <w:p w:rsidR="00F316B4" w:rsidRDefault="00F316B4" w:rsidP="00AE67FF">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/24</w:t>
            </w:r>
          </w:p>
        </w:tc>
      </w:tr>
      <w:tr w:rsidR="00F316B4" w:rsidRPr="006737FD" w:rsidTr="00AF7C88">
        <w:tc>
          <w:tcPr>
            <w:tcW w:w="7947" w:type="dxa"/>
            <w:gridSpan w:val="3"/>
            <w:tcBorders>
              <w:top w:val="single" w:sz="4" w:space="0" w:color="auto"/>
              <w:bottom w:val="single" w:sz="4" w:space="0" w:color="auto"/>
              <w:right w:val="single" w:sz="4" w:space="0" w:color="auto"/>
            </w:tcBorders>
          </w:tcPr>
          <w:p w:rsidR="00F316B4" w:rsidRPr="00AF7C88" w:rsidRDefault="00AF7C88" w:rsidP="00AE67FF">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color w:val="000000"/>
                <w:sz w:val="18"/>
                <w:szCs w:val="18"/>
              </w:rPr>
              <w:t>Оценочная шкала: Да =1, Нет = 0</w:t>
            </w:r>
          </w:p>
        </w:tc>
        <w:tc>
          <w:tcPr>
            <w:tcW w:w="1067" w:type="dxa"/>
            <w:gridSpan w:val="2"/>
            <w:tcBorders>
              <w:top w:val="single" w:sz="12" w:space="0" w:color="auto"/>
              <w:left w:val="single" w:sz="4" w:space="0" w:color="auto"/>
              <w:bottom w:val="single" w:sz="4" w:space="0" w:color="auto"/>
              <w:right w:val="single" w:sz="4" w:space="0" w:color="auto"/>
            </w:tcBorders>
          </w:tcPr>
          <w:p w:rsidR="00F316B4" w:rsidRDefault="00F316B4" w:rsidP="00F316B4">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ИТОГО</w:t>
            </w:r>
          </w:p>
        </w:tc>
        <w:tc>
          <w:tcPr>
            <w:tcW w:w="557" w:type="dxa"/>
            <w:tcBorders>
              <w:top w:val="nil"/>
              <w:left w:val="single" w:sz="4" w:space="0" w:color="auto"/>
              <w:bottom w:val="nil"/>
              <w:right w:val="nil"/>
            </w:tcBorders>
          </w:tcPr>
          <w:p w:rsidR="00F316B4" w:rsidRDefault="00F316B4" w:rsidP="00AE67FF">
            <w:pPr>
              <w:autoSpaceDE w:val="0"/>
              <w:autoSpaceDN w:val="0"/>
              <w:adjustRightInd w:val="0"/>
              <w:jc w:val="both"/>
              <w:rPr>
                <w:rFonts w:ascii="Times New Roman" w:hAnsi="Times New Roman" w:cs="Times New Roman"/>
                <w:b/>
                <w:color w:val="000000"/>
                <w:sz w:val="18"/>
                <w:szCs w:val="18"/>
              </w:rPr>
            </w:pPr>
          </w:p>
        </w:tc>
      </w:tr>
    </w:tbl>
    <w:p w:rsidR="00627287" w:rsidRDefault="00627287" w:rsidP="00AE67FF">
      <w:pPr>
        <w:autoSpaceDE w:val="0"/>
        <w:autoSpaceDN w:val="0"/>
        <w:adjustRightInd w:val="0"/>
        <w:spacing w:after="0" w:line="240" w:lineRule="auto"/>
        <w:jc w:val="both"/>
        <w:rPr>
          <w:rFonts w:ascii="Times New Roman" w:hAnsi="Times New Roman" w:cs="Times New Roman"/>
          <w:b/>
          <w:color w:val="000000"/>
        </w:rPr>
      </w:pPr>
    </w:p>
    <w:p w:rsidR="00F316B4" w:rsidRDefault="00F316B4" w:rsidP="00F316B4">
      <w:pPr>
        <w:autoSpaceDE w:val="0"/>
        <w:autoSpaceDN w:val="0"/>
        <w:adjustRightInd w:val="0"/>
        <w:spacing w:after="0" w:line="240" w:lineRule="auto"/>
        <w:ind w:left="284"/>
        <w:jc w:val="both"/>
        <w:rPr>
          <w:rFonts w:ascii="Times New Roman" w:hAnsi="Times New Roman" w:cs="Times New Roman"/>
          <w:b/>
          <w:color w:val="000000"/>
        </w:rPr>
      </w:pPr>
      <w:r>
        <w:rPr>
          <w:rFonts w:ascii="Times New Roman" w:hAnsi="Times New Roman" w:cs="Times New Roman"/>
          <w:b/>
          <w:color w:val="000000"/>
        </w:rPr>
        <w:t>10.3 ПРОБНАЯ ОБЖАРКА</w:t>
      </w:r>
    </w:p>
    <w:p w:rsidR="00932284" w:rsidRDefault="00932284"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932284">
        <w:rPr>
          <w:rFonts w:ascii="Times New Roman" w:hAnsi="Times New Roman" w:cs="Times New Roman"/>
          <w:color w:val="000000"/>
        </w:rPr>
        <w:t xml:space="preserve">. </w:t>
      </w:r>
      <w:r w:rsidR="00166368">
        <w:rPr>
          <w:rFonts w:ascii="Times New Roman" w:hAnsi="Times New Roman" w:cs="Times New Roman"/>
          <w:color w:val="000000"/>
        </w:rPr>
        <w:tab/>
      </w:r>
      <w:r>
        <w:rPr>
          <w:rFonts w:ascii="Times New Roman" w:hAnsi="Times New Roman" w:cs="Times New Roman"/>
          <w:color w:val="000000"/>
        </w:rPr>
        <w:t xml:space="preserve">Участникам будет предоставлено 30-60 минут для пробной обжарки на обжарочных машинах, утвержденных на координационном собрании. </w:t>
      </w:r>
      <w:r>
        <w:rPr>
          <w:rFonts w:ascii="Times New Roman" w:hAnsi="Times New Roman" w:cs="Times New Roman"/>
          <w:color w:val="000000"/>
          <w:lang w:val="en-US"/>
        </w:rPr>
        <w:t>WCRC</w:t>
      </w:r>
      <w:r>
        <w:rPr>
          <w:rFonts w:ascii="Times New Roman" w:hAnsi="Times New Roman" w:cs="Times New Roman"/>
          <w:color w:val="000000"/>
        </w:rPr>
        <w:t xml:space="preserve"> предоставит кофе для пробной обжарки. Это будет не тот же кофе, который будет выдан во время соревнования, а кофе, предназначенный для того, чтобы участники могли ознакомиться с работой машин и предоставленной системой записи процесса обжарки.</w:t>
      </w:r>
    </w:p>
    <w:p w:rsidR="00932284" w:rsidRDefault="00932284" w:rsidP="00166368">
      <w:pPr>
        <w:ind w:left="567" w:hanging="283"/>
        <w:rPr>
          <w:rFonts w:ascii="Times New Roman" w:hAnsi="Times New Roman" w:cs="Times New Roman"/>
          <w:color w:val="000000"/>
        </w:rPr>
      </w:pPr>
      <w:r>
        <w:rPr>
          <w:rFonts w:ascii="Times New Roman" w:hAnsi="Times New Roman" w:cs="Times New Roman"/>
          <w:color w:val="000000"/>
        </w:rPr>
        <w:br w:type="page"/>
      </w:r>
    </w:p>
    <w:p w:rsidR="00932284" w:rsidRPr="00932284" w:rsidRDefault="00932284"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932284">
        <w:rPr>
          <w:rFonts w:ascii="Times New Roman" w:hAnsi="Times New Roman" w:cs="Times New Roman"/>
          <w:color w:val="000000"/>
        </w:rPr>
        <w:t>.</w:t>
      </w:r>
      <w:r w:rsidR="00984C59" w:rsidRPr="002B3322">
        <w:rPr>
          <w:rFonts w:ascii="Times New Roman" w:hAnsi="Times New Roman" w:cs="Times New Roman"/>
          <w:color w:val="000000"/>
        </w:rPr>
        <w:t xml:space="preserve"> </w:t>
      </w:r>
      <w:r w:rsidR="00166368">
        <w:rPr>
          <w:rFonts w:ascii="Times New Roman" w:hAnsi="Times New Roman" w:cs="Times New Roman"/>
          <w:color w:val="000000"/>
        </w:rPr>
        <w:tab/>
      </w:r>
      <w:r w:rsidR="00984C59" w:rsidRPr="002B3322">
        <w:rPr>
          <w:rFonts w:ascii="Times New Roman" w:hAnsi="Times New Roman" w:cs="Times New Roman"/>
          <w:color w:val="000000"/>
        </w:rPr>
        <w:t xml:space="preserve">Участники должны </w:t>
      </w:r>
      <w:r w:rsidR="00984C59">
        <w:rPr>
          <w:rFonts w:ascii="Times New Roman" w:hAnsi="Times New Roman" w:cs="Times New Roman"/>
          <w:color w:val="000000"/>
        </w:rPr>
        <w:t>поддерживать станции в чистоте и порядке. Если участник не</w:t>
      </w:r>
      <w:r w:rsidR="00B42D96">
        <w:rPr>
          <w:rFonts w:ascii="Times New Roman" w:hAnsi="Times New Roman" w:cs="Times New Roman"/>
          <w:color w:val="000000"/>
        </w:rPr>
        <w:t xml:space="preserve"> </w:t>
      </w:r>
      <w:r w:rsidR="00984C59">
        <w:rPr>
          <w:rFonts w:ascii="Times New Roman" w:hAnsi="Times New Roman" w:cs="Times New Roman"/>
          <w:color w:val="000000"/>
        </w:rPr>
        <w:t xml:space="preserve">организован, нарушает дисциплину или другим способом ведет себя непрофессионально в течение этого времени, судьи могут снять баллы с участника. </w:t>
      </w:r>
      <w:r w:rsidR="00AF7C88">
        <w:rPr>
          <w:rFonts w:ascii="Times New Roman" w:hAnsi="Times New Roman" w:cs="Times New Roman"/>
          <w:color w:val="000000"/>
        </w:rPr>
        <w:t>В остальных случаях</w:t>
      </w:r>
      <w:r w:rsidR="00984C59">
        <w:rPr>
          <w:rFonts w:ascii="Times New Roman" w:hAnsi="Times New Roman" w:cs="Times New Roman"/>
          <w:color w:val="000000"/>
        </w:rPr>
        <w:t xml:space="preserve"> эта деятельность не оценивается и предназначена исключительно для того, чтобы участник мог о</w:t>
      </w:r>
      <w:r w:rsidR="003F7D3E">
        <w:rPr>
          <w:rFonts w:ascii="Times New Roman" w:hAnsi="Times New Roman" w:cs="Times New Roman"/>
          <w:color w:val="000000"/>
        </w:rPr>
        <w:t xml:space="preserve">знакомиться с </w:t>
      </w:r>
      <w:r w:rsidR="00984C59">
        <w:rPr>
          <w:rFonts w:ascii="Times New Roman" w:hAnsi="Times New Roman" w:cs="Times New Roman"/>
          <w:color w:val="000000"/>
        </w:rPr>
        <w:t xml:space="preserve">оборудованием и </w:t>
      </w:r>
      <w:r w:rsidR="00166368">
        <w:rPr>
          <w:rFonts w:ascii="Times New Roman" w:hAnsi="Times New Roman" w:cs="Times New Roman"/>
          <w:color w:val="000000"/>
        </w:rPr>
        <w:t>окружением</w:t>
      </w:r>
      <w:r w:rsidR="00984C59">
        <w:rPr>
          <w:rFonts w:ascii="Times New Roman" w:hAnsi="Times New Roman" w:cs="Times New Roman"/>
          <w:color w:val="000000"/>
        </w:rPr>
        <w:t>.</w:t>
      </w:r>
    </w:p>
    <w:p w:rsidR="006737FD" w:rsidRDefault="00932284"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932284">
        <w:rPr>
          <w:rFonts w:ascii="Times New Roman" w:hAnsi="Times New Roman" w:cs="Times New Roman"/>
          <w:color w:val="000000"/>
        </w:rPr>
        <w:t>.</w:t>
      </w:r>
      <w:r w:rsidR="00984C59">
        <w:rPr>
          <w:rFonts w:ascii="Times New Roman" w:hAnsi="Times New Roman" w:cs="Times New Roman"/>
          <w:color w:val="000000"/>
        </w:rPr>
        <w:t xml:space="preserve"> </w:t>
      </w:r>
      <w:r w:rsidR="00166368">
        <w:rPr>
          <w:rFonts w:ascii="Times New Roman" w:hAnsi="Times New Roman" w:cs="Times New Roman"/>
          <w:color w:val="000000"/>
        </w:rPr>
        <w:tab/>
      </w:r>
      <w:r w:rsidR="00AF7C88">
        <w:rPr>
          <w:rFonts w:ascii="Times New Roman" w:hAnsi="Times New Roman" w:cs="Times New Roman"/>
          <w:color w:val="000000"/>
        </w:rPr>
        <w:t>Если необходимо, у</w:t>
      </w:r>
      <w:r w:rsidR="00984C59">
        <w:rPr>
          <w:rFonts w:ascii="Times New Roman" w:hAnsi="Times New Roman" w:cs="Times New Roman"/>
          <w:color w:val="000000"/>
        </w:rPr>
        <w:t xml:space="preserve">частники могут выбрать профиль из своего времени </w:t>
      </w:r>
      <w:r w:rsidR="00AF7C88">
        <w:rPr>
          <w:rFonts w:ascii="Times New Roman" w:hAnsi="Times New Roman" w:cs="Times New Roman"/>
          <w:color w:val="000000"/>
        </w:rPr>
        <w:t xml:space="preserve">пробной обжарки </w:t>
      </w:r>
      <w:r w:rsidR="00984C59">
        <w:rPr>
          <w:rFonts w:ascii="Times New Roman" w:hAnsi="Times New Roman" w:cs="Times New Roman"/>
          <w:color w:val="000000"/>
        </w:rPr>
        <w:t>в качестве контрольной кривой; они должны будут четко отметить это в плане обжарки и сообщить менеджеру</w:t>
      </w:r>
      <w:r w:rsidR="00867AC4">
        <w:rPr>
          <w:rFonts w:ascii="Times New Roman" w:hAnsi="Times New Roman" w:cs="Times New Roman"/>
          <w:color w:val="000000"/>
        </w:rPr>
        <w:t xml:space="preserve"> соревнований</w:t>
      </w:r>
      <w:r w:rsidR="00984C59">
        <w:rPr>
          <w:rFonts w:ascii="Times New Roman" w:hAnsi="Times New Roman" w:cs="Times New Roman"/>
          <w:color w:val="000000"/>
        </w:rPr>
        <w:t xml:space="preserve"> или техническим сотрудникам о своем предпочитаемом номере профиля обжарки.</w:t>
      </w:r>
    </w:p>
    <w:p w:rsidR="00984C59" w:rsidRDefault="00984C59" w:rsidP="00984C59">
      <w:pPr>
        <w:autoSpaceDE w:val="0"/>
        <w:autoSpaceDN w:val="0"/>
        <w:adjustRightInd w:val="0"/>
        <w:spacing w:after="0" w:line="240" w:lineRule="auto"/>
        <w:ind w:left="284"/>
        <w:jc w:val="both"/>
        <w:rPr>
          <w:rFonts w:ascii="Times New Roman" w:hAnsi="Times New Roman" w:cs="Times New Roman"/>
          <w:color w:val="000000"/>
        </w:rPr>
      </w:pPr>
    </w:p>
    <w:p w:rsidR="00984C59" w:rsidRPr="00984C59" w:rsidRDefault="00984C59" w:rsidP="00984C59">
      <w:pPr>
        <w:autoSpaceDE w:val="0"/>
        <w:autoSpaceDN w:val="0"/>
        <w:adjustRightInd w:val="0"/>
        <w:spacing w:after="0" w:line="240" w:lineRule="auto"/>
        <w:ind w:left="284"/>
        <w:jc w:val="both"/>
        <w:rPr>
          <w:rFonts w:ascii="Times New Roman" w:hAnsi="Times New Roman" w:cs="Times New Roman"/>
          <w:b/>
          <w:color w:val="000000"/>
        </w:rPr>
      </w:pPr>
      <w:r w:rsidRPr="00984C59">
        <w:rPr>
          <w:rFonts w:ascii="Times New Roman" w:hAnsi="Times New Roman" w:cs="Times New Roman"/>
          <w:b/>
          <w:color w:val="000000"/>
        </w:rPr>
        <w:t>10.4 ВРЕМЯ ОТКРЫТОГО КАППИНГА</w:t>
      </w:r>
    </w:p>
    <w:p w:rsidR="00984C59" w:rsidRPr="00A82958" w:rsidRDefault="00984C59"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984C59">
        <w:rPr>
          <w:rFonts w:ascii="Times New Roman" w:hAnsi="Times New Roman" w:cs="Times New Roman"/>
          <w:color w:val="000000"/>
        </w:rPr>
        <w:t>.</w:t>
      </w:r>
      <w:r w:rsidRPr="00A82958">
        <w:rPr>
          <w:rFonts w:ascii="Times New Roman" w:hAnsi="Times New Roman" w:cs="Times New Roman"/>
          <w:color w:val="000000"/>
        </w:rPr>
        <w:t xml:space="preserve"> </w:t>
      </w:r>
      <w:r w:rsidR="00166368">
        <w:rPr>
          <w:rFonts w:ascii="Times New Roman" w:hAnsi="Times New Roman" w:cs="Times New Roman"/>
          <w:color w:val="000000"/>
        </w:rPr>
        <w:tab/>
      </w:r>
      <w:r w:rsidR="00A82958">
        <w:rPr>
          <w:rFonts w:ascii="Times New Roman" w:hAnsi="Times New Roman" w:cs="Times New Roman"/>
          <w:color w:val="000000"/>
        </w:rPr>
        <w:t xml:space="preserve">Участники могут изучать и работать со своими обжаренными образцами (молоть, заваривать, оценивать цвет и/или </w:t>
      </w:r>
      <w:r w:rsidR="00166368">
        <w:rPr>
          <w:rFonts w:ascii="Times New Roman" w:hAnsi="Times New Roman" w:cs="Times New Roman"/>
          <w:color w:val="000000"/>
        </w:rPr>
        <w:t>дегустировать</w:t>
      </w:r>
      <w:r w:rsidR="00A82958">
        <w:rPr>
          <w:rFonts w:ascii="Times New Roman" w:hAnsi="Times New Roman" w:cs="Times New Roman"/>
          <w:color w:val="000000"/>
        </w:rPr>
        <w:t>) во время открытого каппинга, предусмотренного по графику. Время открытого каппинга может быть определено на первый и/или второй день мероприятия, в зависимости от общего графика соревнований.</w:t>
      </w:r>
    </w:p>
    <w:p w:rsidR="00A82958" w:rsidRDefault="00984C59"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984C59">
        <w:rPr>
          <w:rFonts w:ascii="Times New Roman" w:hAnsi="Times New Roman" w:cs="Times New Roman"/>
          <w:color w:val="000000"/>
        </w:rPr>
        <w:t>.</w:t>
      </w:r>
      <w:r w:rsidR="00A82958">
        <w:rPr>
          <w:rFonts w:ascii="Times New Roman" w:hAnsi="Times New Roman" w:cs="Times New Roman"/>
          <w:color w:val="000000"/>
        </w:rPr>
        <w:t xml:space="preserve"> </w:t>
      </w:r>
      <w:r w:rsidR="00166368">
        <w:rPr>
          <w:rFonts w:ascii="Times New Roman" w:hAnsi="Times New Roman" w:cs="Times New Roman"/>
          <w:color w:val="000000"/>
        </w:rPr>
        <w:tab/>
      </w:r>
      <w:r w:rsidR="00A82958" w:rsidRPr="002B3322">
        <w:rPr>
          <w:rFonts w:ascii="Times New Roman" w:hAnsi="Times New Roman" w:cs="Times New Roman"/>
          <w:color w:val="000000"/>
        </w:rPr>
        <w:t xml:space="preserve">Участники должны </w:t>
      </w:r>
      <w:r w:rsidR="00A82958">
        <w:rPr>
          <w:rFonts w:ascii="Times New Roman" w:hAnsi="Times New Roman" w:cs="Times New Roman"/>
          <w:color w:val="000000"/>
        </w:rPr>
        <w:t>работать, не мешая друг другу, и поддерживать станцию в чистоте и порядке. Если участник не</w:t>
      </w:r>
      <w:r w:rsidR="00B42D96">
        <w:rPr>
          <w:rFonts w:ascii="Times New Roman" w:hAnsi="Times New Roman" w:cs="Times New Roman"/>
          <w:color w:val="000000"/>
        </w:rPr>
        <w:t xml:space="preserve"> </w:t>
      </w:r>
      <w:r w:rsidR="00A82958">
        <w:rPr>
          <w:rFonts w:ascii="Times New Roman" w:hAnsi="Times New Roman" w:cs="Times New Roman"/>
          <w:color w:val="000000"/>
        </w:rPr>
        <w:t xml:space="preserve">организован, нарушает дисциплину или другим способом ведет себя непрофессионально в течение этого времени, судьи могут снять один (1) балл с участника. </w:t>
      </w:r>
      <w:r w:rsidR="00AF7C88">
        <w:rPr>
          <w:rFonts w:ascii="Times New Roman" w:hAnsi="Times New Roman" w:cs="Times New Roman"/>
          <w:color w:val="000000"/>
        </w:rPr>
        <w:t>В остальных случаях</w:t>
      </w:r>
      <w:r w:rsidR="00A82958">
        <w:rPr>
          <w:rFonts w:ascii="Times New Roman" w:hAnsi="Times New Roman" w:cs="Times New Roman"/>
          <w:color w:val="000000"/>
        </w:rPr>
        <w:t xml:space="preserve"> эта деятельность не оценивается и предназначена исключительно для того, что</w:t>
      </w:r>
      <w:r w:rsidR="003F7D3E">
        <w:rPr>
          <w:rFonts w:ascii="Times New Roman" w:hAnsi="Times New Roman" w:cs="Times New Roman"/>
          <w:color w:val="000000"/>
        </w:rPr>
        <w:t xml:space="preserve">бы участник мог ознакомиться с </w:t>
      </w:r>
      <w:r w:rsidR="00A82958">
        <w:rPr>
          <w:rFonts w:ascii="Times New Roman" w:hAnsi="Times New Roman" w:cs="Times New Roman"/>
          <w:color w:val="000000"/>
        </w:rPr>
        <w:t xml:space="preserve">оборудованием и </w:t>
      </w:r>
      <w:r w:rsidR="00166368">
        <w:rPr>
          <w:rFonts w:ascii="Times New Roman" w:hAnsi="Times New Roman" w:cs="Times New Roman"/>
          <w:color w:val="000000"/>
        </w:rPr>
        <w:t>окружением</w:t>
      </w:r>
      <w:r w:rsidR="00A82958">
        <w:rPr>
          <w:rFonts w:ascii="Times New Roman" w:hAnsi="Times New Roman" w:cs="Times New Roman"/>
          <w:color w:val="000000"/>
        </w:rPr>
        <w:t>.</w:t>
      </w:r>
    </w:p>
    <w:p w:rsidR="00984C59" w:rsidRDefault="00984C59"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A82958">
        <w:rPr>
          <w:rFonts w:ascii="Times New Roman" w:hAnsi="Times New Roman" w:cs="Times New Roman"/>
          <w:color w:val="000000"/>
        </w:rPr>
        <w:t>.</w:t>
      </w:r>
      <w:r w:rsidR="00A82958">
        <w:rPr>
          <w:rFonts w:ascii="Times New Roman" w:hAnsi="Times New Roman" w:cs="Times New Roman"/>
          <w:color w:val="000000"/>
        </w:rPr>
        <w:t xml:space="preserve"> </w:t>
      </w:r>
      <w:r w:rsidR="00166368">
        <w:rPr>
          <w:rFonts w:ascii="Times New Roman" w:hAnsi="Times New Roman" w:cs="Times New Roman"/>
          <w:color w:val="000000"/>
        </w:rPr>
        <w:tab/>
      </w:r>
      <w:r w:rsidR="00A82958">
        <w:rPr>
          <w:rFonts w:ascii="Times New Roman" w:hAnsi="Times New Roman" w:cs="Times New Roman"/>
          <w:color w:val="000000"/>
        </w:rPr>
        <w:t>Участники, волонтеры и т.д. не должны выносить какой-либо кофе, используемый на соревнованиях, из зоны проведения соревнований. Сюда относятся обжаренные образцы, кофе</w:t>
      </w:r>
      <w:r w:rsidR="00AF7C88">
        <w:rPr>
          <w:rFonts w:ascii="Times New Roman" w:hAnsi="Times New Roman" w:cs="Times New Roman"/>
          <w:color w:val="000000"/>
        </w:rPr>
        <w:t>,</w:t>
      </w:r>
      <w:r w:rsidR="00A82958">
        <w:rPr>
          <w:rFonts w:ascii="Times New Roman" w:hAnsi="Times New Roman" w:cs="Times New Roman"/>
          <w:color w:val="000000"/>
        </w:rPr>
        <w:t xml:space="preserve"> обжаренный в рамках тренировки работы с оборудованием</w:t>
      </w:r>
      <w:r w:rsidR="00AF7C88">
        <w:rPr>
          <w:rFonts w:ascii="Times New Roman" w:hAnsi="Times New Roman" w:cs="Times New Roman"/>
          <w:color w:val="000000"/>
        </w:rPr>
        <w:t>,</w:t>
      </w:r>
      <w:r w:rsidR="00A82958">
        <w:rPr>
          <w:rFonts w:ascii="Times New Roman" w:hAnsi="Times New Roman" w:cs="Times New Roman"/>
          <w:color w:val="000000"/>
        </w:rPr>
        <w:t xml:space="preserve"> и </w:t>
      </w:r>
      <w:r w:rsidR="00C95C6E">
        <w:rPr>
          <w:rFonts w:ascii="Times New Roman" w:hAnsi="Times New Roman" w:cs="Times New Roman"/>
          <w:color w:val="000000"/>
        </w:rPr>
        <w:t>продуктивной обжарки</w:t>
      </w:r>
      <w:r w:rsidR="00A82958">
        <w:rPr>
          <w:rFonts w:ascii="Times New Roman" w:hAnsi="Times New Roman" w:cs="Times New Roman"/>
          <w:color w:val="000000"/>
        </w:rPr>
        <w:t>.</w:t>
      </w:r>
    </w:p>
    <w:p w:rsidR="00A82958" w:rsidRDefault="00A82958" w:rsidP="00984C59">
      <w:pPr>
        <w:autoSpaceDE w:val="0"/>
        <w:autoSpaceDN w:val="0"/>
        <w:adjustRightInd w:val="0"/>
        <w:spacing w:after="0" w:line="240" w:lineRule="auto"/>
        <w:ind w:left="284"/>
        <w:jc w:val="both"/>
        <w:rPr>
          <w:rFonts w:ascii="Times New Roman" w:hAnsi="Times New Roman" w:cs="Times New Roman"/>
          <w:color w:val="000000"/>
        </w:rPr>
      </w:pPr>
    </w:p>
    <w:p w:rsidR="00A82958" w:rsidRPr="00A82958" w:rsidRDefault="00A82958" w:rsidP="00984C59">
      <w:pPr>
        <w:autoSpaceDE w:val="0"/>
        <w:autoSpaceDN w:val="0"/>
        <w:adjustRightInd w:val="0"/>
        <w:spacing w:after="0" w:line="240" w:lineRule="auto"/>
        <w:ind w:left="284"/>
        <w:jc w:val="both"/>
        <w:rPr>
          <w:rFonts w:ascii="Times New Roman" w:hAnsi="Times New Roman" w:cs="Times New Roman"/>
          <w:b/>
          <w:color w:val="000000"/>
        </w:rPr>
      </w:pPr>
      <w:r w:rsidRPr="00A82958">
        <w:rPr>
          <w:rFonts w:ascii="Times New Roman" w:hAnsi="Times New Roman" w:cs="Times New Roman"/>
          <w:b/>
          <w:color w:val="000000"/>
        </w:rPr>
        <w:t>10.5 ПЛАН ОБЖАРКИ</w:t>
      </w:r>
    </w:p>
    <w:p w:rsidR="00A82958" w:rsidRPr="006A4AE0" w:rsidRDefault="00A82958"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A82958">
        <w:rPr>
          <w:rFonts w:ascii="Times New Roman" w:hAnsi="Times New Roman" w:cs="Times New Roman"/>
          <w:color w:val="000000"/>
        </w:rPr>
        <w:t>.</w:t>
      </w:r>
      <w:r w:rsidR="006A4AE0">
        <w:rPr>
          <w:rFonts w:ascii="Times New Roman" w:hAnsi="Times New Roman" w:cs="Times New Roman"/>
          <w:color w:val="000000"/>
        </w:rPr>
        <w:t xml:space="preserve"> </w:t>
      </w:r>
      <w:r w:rsidR="00166368">
        <w:rPr>
          <w:rFonts w:ascii="Times New Roman" w:hAnsi="Times New Roman" w:cs="Times New Roman"/>
          <w:color w:val="000000"/>
        </w:rPr>
        <w:tab/>
      </w:r>
      <w:r w:rsidR="006A4AE0">
        <w:rPr>
          <w:rFonts w:ascii="Times New Roman" w:hAnsi="Times New Roman" w:cs="Times New Roman"/>
          <w:color w:val="000000"/>
        </w:rPr>
        <w:t>В назначенное время, не позднее, чем первый участник приступит к обжарке, все участники должн</w:t>
      </w:r>
      <w:r w:rsidR="00AF7C88">
        <w:rPr>
          <w:rFonts w:ascii="Times New Roman" w:hAnsi="Times New Roman" w:cs="Times New Roman"/>
          <w:color w:val="000000"/>
        </w:rPr>
        <w:t>ы</w:t>
      </w:r>
      <w:r w:rsidR="006A4AE0">
        <w:rPr>
          <w:rFonts w:ascii="Times New Roman" w:hAnsi="Times New Roman" w:cs="Times New Roman"/>
          <w:color w:val="000000"/>
        </w:rPr>
        <w:t xml:space="preserve"> представить свои планы о</w:t>
      </w:r>
      <w:r w:rsidR="00AF7C88">
        <w:rPr>
          <w:rFonts w:ascii="Times New Roman" w:hAnsi="Times New Roman" w:cs="Times New Roman"/>
          <w:color w:val="000000"/>
        </w:rPr>
        <w:t>бжарки. План обжарки представляе</w:t>
      </w:r>
      <w:r w:rsidR="006A4AE0">
        <w:rPr>
          <w:rFonts w:ascii="Times New Roman" w:hAnsi="Times New Roman" w:cs="Times New Roman"/>
          <w:color w:val="000000"/>
        </w:rPr>
        <w:t xml:space="preserve">т собой журнал, в который вносится информация о предложенном кофе, профиле (профилях) обжарки и причинах выбора профиля (профилей) обжарки для </w:t>
      </w:r>
      <w:r w:rsidR="00A324E4">
        <w:rPr>
          <w:rFonts w:ascii="Times New Roman" w:hAnsi="Times New Roman" w:cs="Times New Roman"/>
          <w:color w:val="000000"/>
        </w:rPr>
        <w:t>моносорта</w:t>
      </w:r>
      <w:r w:rsidR="006A4AE0">
        <w:rPr>
          <w:rFonts w:ascii="Times New Roman" w:hAnsi="Times New Roman" w:cs="Times New Roman"/>
          <w:color w:val="000000"/>
        </w:rPr>
        <w:t xml:space="preserve"> и бленда. Участники должны описать количество и качество каждого профиля обжарки</w:t>
      </w:r>
      <w:r w:rsidR="00AF7C88">
        <w:rPr>
          <w:rFonts w:ascii="Times New Roman" w:hAnsi="Times New Roman" w:cs="Times New Roman"/>
          <w:color w:val="000000"/>
        </w:rPr>
        <w:t>,</w:t>
      </w:r>
      <w:r w:rsidR="006A4AE0">
        <w:rPr>
          <w:rFonts w:ascii="Times New Roman" w:hAnsi="Times New Roman" w:cs="Times New Roman"/>
          <w:color w:val="000000"/>
        </w:rPr>
        <w:t xml:space="preserve"> и каким должен быть результат каппинга в плане вкуса и аромата, включая вкусовые характеристики и интенсивность кислотности и </w:t>
      </w:r>
      <w:r w:rsidR="00C95C6E">
        <w:rPr>
          <w:rFonts w:ascii="Times New Roman" w:hAnsi="Times New Roman" w:cs="Times New Roman"/>
          <w:color w:val="000000"/>
        </w:rPr>
        <w:t>тела</w:t>
      </w:r>
      <w:r w:rsidR="006A4AE0">
        <w:rPr>
          <w:rFonts w:ascii="Times New Roman" w:hAnsi="Times New Roman" w:cs="Times New Roman"/>
          <w:color w:val="000000"/>
        </w:rPr>
        <w:t>. Участникам рекомендуется использовать в качестве образца стандартное колесо вкусов и ароматов</w:t>
      </w:r>
      <w:r w:rsidR="006A4AE0" w:rsidRPr="00DE44CA">
        <w:rPr>
          <w:rFonts w:ascii="Times New Roman" w:hAnsi="Times New Roman" w:cs="Times New Roman"/>
          <w:color w:val="000000"/>
        </w:rPr>
        <w:t xml:space="preserve"> </w:t>
      </w:r>
      <w:r w:rsidR="006A4AE0">
        <w:rPr>
          <w:rFonts w:ascii="Times New Roman" w:hAnsi="Times New Roman" w:cs="Times New Roman"/>
          <w:color w:val="000000"/>
          <w:lang w:val="en-US"/>
        </w:rPr>
        <w:t>SCA</w:t>
      </w:r>
      <w:r w:rsidR="006A4AE0">
        <w:rPr>
          <w:rFonts w:ascii="Times New Roman" w:hAnsi="Times New Roman" w:cs="Times New Roman"/>
          <w:color w:val="000000"/>
        </w:rPr>
        <w:t>.</w:t>
      </w:r>
    </w:p>
    <w:p w:rsidR="00A82958" w:rsidRPr="00A82958" w:rsidRDefault="00A82958"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A82958">
        <w:rPr>
          <w:rFonts w:ascii="Times New Roman" w:hAnsi="Times New Roman" w:cs="Times New Roman"/>
          <w:color w:val="000000"/>
        </w:rPr>
        <w:t>.</w:t>
      </w:r>
      <w:r w:rsidR="006A4AE0">
        <w:rPr>
          <w:rFonts w:ascii="Times New Roman" w:hAnsi="Times New Roman" w:cs="Times New Roman"/>
          <w:color w:val="000000"/>
        </w:rPr>
        <w:t xml:space="preserve"> </w:t>
      </w:r>
      <w:r w:rsidR="00166368">
        <w:rPr>
          <w:rFonts w:ascii="Times New Roman" w:hAnsi="Times New Roman" w:cs="Times New Roman"/>
          <w:color w:val="000000"/>
        </w:rPr>
        <w:tab/>
      </w:r>
      <w:r w:rsidR="006A4AE0">
        <w:rPr>
          <w:rFonts w:ascii="Times New Roman" w:hAnsi="Times New Roman" w:cs="Times New Roman"/>
          <w:color w:val="000000"/>
        </w:rPr>
        <w:t xml:space="preserve">Каждый тип </w:t>
      </w:r>
      <w:r w:rsidR="00C95C6E">
        <w:rPr>
          <w:rFonts w:ascii="Times New Roman" w:hAnsi="Times New Roman" w:cs="Times New Roman"/>
          <w:color w:val="000000"/>
        </w:rPr>
        <w:t>зеленого кофе</w:t>
      </w:r>
      <w:r w:rsidR="006A4AE0">
        <w:rPr>
          <w:rFonts w:ascii="Times New Roman" w:hAnsi="Times New Roman" w:cs="Times New Roman"/>
          <w:color w:val="000000"/>
        </w:rPr>
        <w:t xml:space="preserve"> будет выдан участника</w:t>
      </w:r>
      <w:r w:rsidR="00AF7C88">
        <w:rPr>
          <w:rFonts w:ascii="Times New Roman" w:hAnsi="Times New Roman" w:cs="Times New Roman"/>
          <w:color w:val="000000"/>
        </w:rPr>
        <w:t>м</w:t>
      </w:r>
      <w:r w:rsidR="006A4AE0">
        <w:rPr>
          <w:rFonts w:ascii="Times New Roman" w:hAnsi="Times New Roman" w:cs="Times New Roman"/>
          <w:color w:val="000000"/>
        </w:rPr>
        <w:t xml:space="preserve"> соревнований непосредственно перед их </w:t>
      </w:r>
      <w:r w:rsidR="00AF7C88">
        <w:rPr>
          <w:rFonts w:ascii="Times New Roman" w:hAnsi="Times New Roman" w:cs="Times New Roman"/>
          <w:color w:val="000000"/>
        </w:rPr>
        <w:t>обжаркой</w:t>
      </w:r>
      <w:r w:rsidR="006A4AE0">
        <w:rPr>
          <w:rFonts w:ascii="Times New Roman" w:hAnsi="Times New Roman" w:cs="Times New Roman"/>
          <w:color w:val="000000"/>
        </w:rPr>
        <w:t xml:space="preserve"> в соответствии с планом обжарки. Таким образом, участники должны четко указать необходимое количество каждого профиля обжарки и его порядок.</w:t>
      </w:r>
    </w:p>
    <w:p w:rsidR="00A82958" w:rsidRPr="00A82958" w:rsidRDefault="00A82958"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A82958">
        <w:rPr>
          <w:rFonts w:ascii="Times New Roman" w:hAnsi="Times New Roman" w:cs="Times New Roman"/>
          <w:color w:val="000000"/>
        </w:rPr>
        <w:t>.</w:t>
      </w:r>
      <w:r w:rsidR="006A4AE0">
        <w:rPr>
          <w:rFonts w:ascii="Times New Roman" w:hAnsi="Times New Roman" w:cs="Times New Roman"/>
          <w:color w:val="000000"/>
        </w:rPr>
        <w:t xml:space="preserve"> </w:t>
      </w:r>
      <w:r w:rsidR="00166368">
        <w:rPr>
          <w:rFonts w:ascii="Times New Roman" w:hAnsi="Times New Roman" w:cs="Times New Roman"/>
          <w:color w:val="000000"/>
        </w:rPr>
        <w:tab/>
      </w:r>
      <w:r w:rsidR="006A4AE0">
        <w:rPr>
          <w:rFonts w:ascii="Times New Roman" w:hAnsi="Times New Roman" w:cs="Times New Roman"/>
          <w:color w:val="000000"/>
        </w:rPr>
        <w:t>Если участник планирует делать бленд до или после обжарки, он должен указать каждый профиль обжар</w:t>
      </w:r>
      <w:r w:rsidR="00AF7C88">
        <w:rPr>
          <w:rFonts w:ascii="Times New Roman" w:hAnsi="Times New Roman" w:cs="Times New Roman"/>
          <w:color w:val="000000"/>
        </w:rPr>
        <w:t>ки в каждом документе, содержаще</w:t>
      </w:r>
      <w:r w:rsidR="006A4AE0">
        <w:rPr>
          <w:rFonts w:ascii="Times New Roman" w:hAnsi="Times New Roman" w:cs="Times New Roman"/>
          <w:color w:val="000000"/>
        </w:rPr>
        <w:t>м план</w:t>
      </w:r>
      <w:r w:rsidR="00AF7C88">
        <w:rPr>
          <w:rFonts w:ascii="Times New Roman" w:hAnsi="Times New Roman" w:cs="Times New Roman"/>
          <w:color w:val="000000"/>
        </w:rPr>
        <w:t xml:space="preserve"> обжарки, включая состав бл</w:t>
      </w:r>
      <w:r w:rsidR="006A4AE0">
        <w:rPr>
          <w:rFonts w:ascii="Times New Roman" w:hAnsi="Times New Roman" w:cs="Times New Roman"/>
          <w:color w:val="000000"/>
        </w:rPr>
        <w:t xml:space="preserve">енда и </w:t>
      </w:r>
      <w:r w:rsidR="00AF7C88">
        <w:rPr>
          <w:rFonts w:ascii="Times New Roman" w:hAnsi="Times New Roman" w:cs="Times New Roman"/>
          <w:color w:val="000000"/>
        </w:rPr>
        <w:t>время</w:t>
      </w:r>
      <w:r w:rsidR="006A4AE0">
        <w:rPr>
          <w:rFonts w:ascii="Times New Roman" w:hAnsi="Times New Roman" w:cs="Times New Roman"/>
          <w:color w:val="000000"/>
        </w:rPr>
        <w:t xml:space="preserve"> смешивания.</w:t>
      </w:r>
    </w:p>
    <w:p w:rsidR="00A82958" w:rsidRPr="006A4AE0" w:rsidRDefault="00A82958"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Pr="006A4AE0">
        <w:rPr>
          <w:rFonts w:ascii="Times New Roman" w:hAnsi="Times New Roman" w:cs="Times New Roman"/>
          <w:color w:val="000000"/>
        </w:rPr>
        <w:t>.</w:t>
      </w:r>
      <w:r w:rsidR="006A4AE0">
        <w:rPr>
          <w:rFonts w:ascii="Times New Roman" w:hAnsi="Times New Roman" w:cs="Times New Roman"/>
          <w:color w:val="000000"/>
        </w:rPr>
        <w:t xml:space="preserve"> </w:t>
      </w:r>
      <w:r w:rsidR="00166368">
        <w:rPr>
          <w:rFonts w:ascii="Times New Roman" w:hAnsi="Times New Roman" w:cs="Times New Roman"/>
          <w:color w:val="000000"/>
        </w:rPr>
        <w:tab/>
      </w:r>
      <w:r w:rsidR="006A4AE0">
        <w:rPr>
          <w:rFonts w:ascii="Times New Roman" w:hAnsi="Times New Roman" w:cs="Times New Roman"/>
          <w:color w:val="000000"/>
        </w:rPr>
        <w:t>Конечный результат будет оценивать</w:t>
      </w:r>
      <w:r w:rsidR="00AF7C88">
        <w:rPr>
          <w:rFonts w:ascii="Times New Roman" w:hAnsi="Times New Roman" w:cs="Times New Roman"/>
          <w:color w:val="000000"/>
        </w:rPr>
        <w:t>ся судьями на основании точности</w:t>
      </w:r>
      <w:r w:rsidR="006A4AE0">
        <w:rPr>
          <w:rFonts w:ascii="Times New Roman" w:hAnsi="Times New Roman" w:cs="Times New Roman"/>
          <w:color w:val="000000"/>
        </w:rPr>
        <w:t xml:space="preserve"> описания </w:t>
      </w:r>
      <w:r w:rsidR="00AF7C88">
        <w:rPr>
          <w:rFonts w:ascii="Times New Roman" w:hAnsi="Times New Roman" w:cs="Times New Roman"/>
          <w:color w:val="000000"/>
        </w:rPr>
        <w:t xml:space="preserve">участником </w:t>
      </w:r>
      <w:r w:rsidR="006A4AE0">
        <w:rPr>
          <w:rFonts w:ascii="Times New Roman" w:hAnsi="Times New Roman" w:cs="Times New Roman"/>
          <w:color w:val="000000"/>
        </w:rPr>
        <w:t xml:space="preserve">вкуса конечного продукта, включая характеристики вкуса и интенсивность кислотности, </w:t>
      </w:r>
      <w:r w:rsidR="00C95C6E">
        <w:rPr>
          <w:rFonts w:ascii="Times New Roman" w:hAnsi="Times New Roman" w:cs="Times New Roman"/>
          <w:color w:val="000000"/>
        </w:rPr>
        <w:t>тело</w:t>
      </w:r>
      <w:r w:rsidR="006A4AE0">
        <w:rPr>
          <w:rFonts w:ascii="Times New Roman" w:hAnsi="Times New Roman" w:cs="Times New Roman"/>
          <w:color w:val="000000"/>
        </w:rPr>
        <w:t xml:space="preserve"> и сладость</w:t>
      </w:r>
      <w:r w:rsidR="00B050E3">
        <w:rPr>
          <w:rFonts w:ascii="Times New Roman" w:hAnsi="Times New Roman" w:cs="Times New Roman"/>
          <w:color w:val="000000"/>
        </w:rPr>
        <w:t>, как это описано в плане обжарки. Все это будет оцениваться судьями во время обсуждения и оценивания обжаренного кофе. Ожидаемый профиль каждой чашки кофе будет оглашаться менеджером</w:t>
      </w:r>
      <w:r w:rsidR="00867AC4">
        <w:rPr>
          <w:rFonts w:ascii="Times New Roman" w:hAnsi="Times New Roman" w:cs="Times New Roman"/>
          <w:color w:val="000000"/>
        </w:rPr>
        <w:t xml:space="preserve"> соревнований</w:t>
      </w:r>
      <w:r w:rsidR="00B050E3">
        <w:rPr>
          <w:rFonts w:ascii="Times New Roman" w:hAnsi="Times New Roman" w:cs="Times New Roman"/>
          <w:color w:val="000000"/>
        </w:rPr>
        <w:t xml:space="preserve"> во время обсуждений</w:t>
      </w:r>
      <w:r w:rsidR="00AF7C88">
        <w:rPr>
          <w:rFonts w:ascii="Times New Roman" w:hAnsi="Times New Roman" w:cs="Times New Roman"/>
          <w:color w:val="000000"/>
        </w:rPr>
        <w:t>,</w:t>
      </w:r>
      <w:r w:rsidR="00B050E3">
        <w:rPr>
          <w:rFonts w:ascii="Times New Roman" w:hAnsi="Times New Roman" w:cs="Times New Roman"/>
          <w:color w:val="000000"/>
        </w:rPr>
        <w:t xml:space="preserve"> и судьи будут выставлять баллы на основании совпадения результата и профиля и делать соответствующие записи по результатам </w:t>
      </w:r>
      <w:r w:rsidR="00580A03">
        <w:rPr>
          <w:rFonts w:ascii="Times New Roman" w:hAnsi="Times New Roman" w:cs="Times New Roman"/>
          <w:color w:val="000000"/>
        </w:rPr>
        <w:t>каппинга</w:t>
      </w:r>
      <w:r w:rsidR="00B050E3">
        <w:rPr>
          <w:rFonts w:ascii="Times New Roman" w:hAnsi="Times New Roman" w:cs="Times New Roman"/>
          <w:color w:val="000000"/>
        </w:rPr>
        <w:t>. Конечный результат должен быть описан как результат конечного продукта, если смешивается несколько типов обжаренных зерен.</w:t>
      </w:r>
    </w:p>
    <w:p w:rsidR="00E93597" w:rsidRDefault="00E93597" w:rsidP="00AE67FF">
      <w:pPr>
        <w:autoSpaceDE w:val="0"/>
        <w:autoSpaceDN w:val="0"/>
        <w:adjustRightInd w:val="0"/>
        <w:spacing w:after="0" w:line="240" w:lineRule="auto"/>
        <w:jc w:val="both"/>
        <w:rPr>
          <w:rFonts w:ascii="Times New Roman" w:hAnsi="Times New Roman" w:cs="Times New Roman"/>
          <w:color w:val="000000"/>
        </w:rPr>
      </w:pPr>
    </w:p>
    <w:p w:rsidR="00B050E3" w:rsidRPr="00B050E3" w:rsidRDefault="00B050E3" w:rsidP="00AE67FF">
      <w:pPr>
        <w:autoSpaceDE w:val="0"/>
        <w:autoSpaceDN w:val="0"/>
        <w:adjustRightInd w:val="0"/>
        <w:spacing w:after="0" w:line="240" w:lineRule="auto"/>
        <w:jc w:val="both"/>
        <w:rPr>
          <w:rFonts w:ascii="Times New Roman" w:hAnsi="Times New Roman" w:cs="Times New Roman"/>
          <w:b/>
          <w:color w:val="000000"/>
        </w:rPr>
      </w:pPr>
      <w:r w:rsidRPr="00B050E3">
        <w:rPr>
          <w:rFonts w:ascii="Times New Roman" w:hAnsi="Times New Roman" w:cs="Times New Roman"/>
          <w:b/>
          <w:color w:val="000000"/>
        </w:rPr>
        <w:t xml:space="preserve">11.0 </w:t>
      </w:r>
      <w:r w:rsidR="00166368">
        <w:rPr>
          <w:rFonts w:ascii="Times New Roman" w:hAnsi="Times New Roman" w:cs="Times New Roman"/>
          <w:b/>
          <w:color w:val="000000"/>
        </w:rPr>
        <w:t xml:space="preserve">ОСНОВНАЯ </w:t>
      </w:r>
      <w:r w:rsidRPr="00B050E3">
        <w:rPr>
          <w:rFonts w:ascii="Times New Roman" w:hAnsi="Times New Roman" w:cs="Times New Roman"/>
          <w:b/>
          <w:color w:val="000000"/>
        </w:rPr>
        <w:t>ОБЖАРКА</w:t>
      </w:r>
    </w:p>
    <w:p w:rsidR="00B050E3" w:rsidRDefault="00B050E3">
      <w:pPr>
        <w:rPr>
          <w:rFonts w:ascii="Times New Roman" w:hAnsi="Times New Roman" w:cs="Times New Roman"/>
          <w:color w:val="000000"/>
        </w:rPr>
      </w:pPr>
      <w:r>
        <w:rPr>
          <w:rFonts w:ascii="Times New Roman" w:hAnsi="Times New Roman" w:cs="Times New Roman"/>
          <w:color w:val="000000"/>
        </w:rPr>
        <w:br w:type="page"/>
      </w:r>
    </w:p>
    <w:p w:rsidR="004C0447" w:rsidRDefault="004C0447" w:rsidP="00AE67F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Каждому участнику будет назначено свое время, когда он будет заниматься обжаркой. Участники не </w:t>
      </w:r>
      <w:r w:rsidR="00A86AAC">
        <w:rPr>
          <w:rFonts w:ascii="Times New Roman" w:hAnsi="Times New Roman" w:cs="Times New Roman"/>
          <w:color w:val="000000"/>
        </w:rPr>
        <w:t xml:space="preserve">будут </w:t>
      </w:r>
      <w:r>
        <w:rPr>
          <w:rFonts w:ascii="Times New Roman" w:hAnsi="Times New Roman" w:cs="Times New Roman"/>
          <w:color w:val="000000"/>
        </w:rPr>
        <w:t>иметь доступ в зону соревнований, к кофе для соревнований и к оборудованию за пределами назначенного для соревнований времени.</w:t>
      </w:r>
    </w:p>
    <w:p w:rsidR="004C0447" w:rsidRPr="00B050E3" w:rsidRDefault="004C0447" w:rsidP="00AE67FF">
      <w:pPr>
        <w:autoSpaceDE w:val="0"/>
        <w:autoSpaceDN w:val="0"/>
        <w:adjustRightInd w:val="0"/>
        <w:spacing w:after="0" w:line="240" w:lineRule="auto"/>
        <w:jc w:val="both"/>
        <w:rPr>
          <w:rFonts w:ascii="Times New Roman" w:hAnsi="Times New Roman" w:cs="Times New Roman"/>
          <w:color w:val="000000"/>
        </w:rPr>
      </w:pPr>
    </w:p>
    <w:p w:rsidR="00A82958" w:rsidRPr="00BB19BF" w:rsidRDefault="004C0447" w:rsidP="004C0447">
      <w:pPr>
        <w:autoSpaceDE w:val="0"/>
        <w:autoSpaceDN w:val="0"/>
        <w:adjustRightInd w:val="0"/>
        <w:spacing w:after="0" w:line="240" w:lineRule="auto"/>
        <w:ind w:left="284"/>
        <w:jc w:val="both"/>
        <w:rPr>
          <w:rFonts w:ascii="Times New Roman" w:hAnsi="Times New Roman" w:cs="Times New Roman"/>
          <w:b/>
          <w:color w:val="000000"/>
        </w:rPr>
      </w:pPr>
      <w:r w:rsidRPr="00BB19BF">
        <w:rPr>
          <w:rFonts w:ascii="Times New Roman" w:hAnsi="Times New Roman" w:cs="Times New Roman"/>
          <w:b/>
          <w:color w:val="000000"/>
        </w:rPr>
        <w:t>11.1 ВРЕМЯ ОБЖАРКИ</w:t>
      </w:r>
    </w:p>
    <w:p w:rsidR="004C0447" w:rsidRDefault="004C0447"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4C0447">
        <w:rPr>
          <w:rFonts w:ascii="Times New Roman" w:hAnsi="Times New Roman" w:cs="Times New Roman"/>
          <w:color w:val="000000"/>
        </w:rPr>
        <w:t xml:space="preserve">. </w:t>
      </w:r>
      <w:r w:rsidR="00166368">
        <w:rPr>
          <w:rFonts w:ascii="Times New Roman" w:hAnsi="Times New Roman" w:cs="Times New Roman"/>
          <w:color w:val="000000"/>
        </w:rPr>
        <w:tab/>
      </w:r>
      <w:r>
        <w:rPr>
          <w:rFonts w:ascii="Times New Roman" w:hAnsi="Times New Roman" w:cs="Times New Roman"/>
          <w:color w:val="000000"/>
        </w:rPr>
        <w:t>В соответствии с планами обжарки участников перед началом времени непосредственной обжарки</w:t>
      </w:r>
      <w:r w:rsidR="00A86AAC">
        <w:rPr>
          <w:rFonts w:ascii="Times New Roman" w:hAnsi="Times New Roman" w:cs="Times New Roman"/>
          <w:color w:val="000000"/>
        </w:rPr>
        <w:t>,</w:t>
      </w:r>
      <w:r>
        <w:rPr>
          <w:rFonts w:ascii="Times New Roman" w:hAnsi="Times New Roman" w:cs="Times New Roman"/>
          <w:color w:val="000000"/>
        </w:rPr>
        <w:t xml:space="preserve"> участникам будет вы</w:t>
      </w:r>
      <w:r w:rsidR="004764B0">
        <w:rPr>
          <w:rFonts w:ascii="Times New Roman" w:hAnsi="Times New Roman" w:cs="Times New Roman"/>
          <w:color w:val="000000"/>
        </w:rPr>
        <w:t xml:space="preserve">дано до шести (6) килограммов каждого зеленого кофе для обжарки </w:t>
      </w:r>
      <w:r w:rsidR="00A324E4">
        <w:rPr>
          <w:rFonts w:ascii="Times New Roman" w:hAnsi="Times New Roman" w:cs="Times New Roman"/>
          <w:color w:val="000000"/>
        </w:rPr>
        <w:t>моносорта</w:t>
      </w:r>
      <w:r w:rsidR="004764B0">
        <w:rPr>
          <w:rFonts w:ascii="Times New Roman" w:hAnsi="Times New Roman" w:cs="Times New Roman"/>
          <w:color w:val="000000"/>
        </w:rPr>
        <w:t xml:space="preserve"> и бленда (т.е., если участник решает сделать бленд, в плане обжарки должно быть указано количество и порядок каждого отдельно</w:t>
      </w:r>
      <w:r w:rsidR="00B42D96">
        <w:rPr>
          <w:rFonts w:ascii="Times New Roman" w:hAnsi="Times New Roman" w:cs="Times New Roman"/>
          <w:color w:val="000000"/>
        </w:rPr>
        <w:t>го</w:t>
      </w:r>
      <w:r w:rsidR="004764B0">
        <w:rPr>
          <w:rFonts w:ascii="Times New Roman" w:hAnsi="Times New Roman" w:cs="Times New Roman"/>
          <w:color w:val="000000"/>
        </w:rPr>
        <w:t xml:space="preserve"> профиля обжарки, соотношение типов кофе и время смешивания).</w:t>
      </w:r>
    </w:p>
    <w:p w:rsidR="004C0447" w:rsidRPr="004C0447" w:rsidRDefault="004C0447"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4C0447">
        <w:rPr>
          <w:rFonts w:ascii="Times New Roman" w:hAnsi="Times New Roman" w:cs="Times New Roman"/>
          <w:color w:val="000000"/>
        </w:rPr>
        <w:t>.</w:t>
      </w:r>
      <w:r w:rsidR="004764B0">
        <w:rPr>
          <w:rFonts w:ascii="Times New Roman" w:hAnsi="Times New Roman" w:cs="Times New Roman"/>
          <w:color w:val="000000"/>
        </w:rPr>
        <w:t xml:space="preserve"> </w:t>
      </w:r>
      <w:r w:rsidR="00166368">
        <w:rPr>
          <w:rFonts w:ascii="Times New Roman" w:hAnsi="Times New Roman" w:cs="Times New Roman"/>
          <w:color w:val="000000"/>
        </w:rPr>
        <w:tab/>
      </w:r>
      <w:r w:rsidR="004764B0">
        <w:rPr>
          <w:rFonts w:ascii="Times New Roman" w:hAnsi="Times New Roman" w:cs="Times New Roman"/>
          <w:color w:val="000000"/>
        </w:rPr>
        <w:t xml:space="preserve">Участникам будет назначено время для обжарки, и им будет предоставлено тридцать (30) минут для обжарки </w:t>
      </w:r>
      <w:r w:rsidR="00A324E4">
        <w:rPr>
          <w:rFonts w:ascii="Times New Roman" w:hAnsi="Times New Roman" w:cs="Times New Roman"/>
          <w:color w:val="000000"/>
        </w:rPr>
        <w:t>моносорта</w:t>
      </w:r>
      <w:r w:rsidR="004764B0">
        <w:rPr>
          <w:rFonts w:ascii="Times New Roman" w:hAnsi="Times New Roman" w:cs="Times New Roman"/>
          <w:color w:val="000000"/>
        </w:rPr>
        <w:t xml:space="preserve"> и один (1) час для обжарки бленда. Время обжарки</w:t>
      </w:r>
      <w:r w:rsidR="00A86AAC">
        <w:rPr>
          <w:rFonts w:ascii="Times New Roman" w:hAnsi="Times New Roman" w:cs="Times New Roman"/>
          <w:color w:val="000000"/>
        </w:rPr>
        <w:t xml:space="preserve"> для </w:t>
      </w:r>
      <w:r w:rsidR="004764B0">
        <w:rPr>
          <w:rFonts w:ascii="Times New Roman" w:hAnsi="Times New Roman" w:cs="Times New Roman"/>
          <w:color w:val="000000"/>
        </w:rPr>
        <w:t>каждой категории может быть запланировано на разное время в зависимости от общего графика мероприятия. Участники должны знать свое время и должны появляться вовремя на соревнованиях.</w:t>
      </w:r>
    </w:p>
    <w:p w:rsidR="004C0447" w:rsidRPr="004C0447" w:rsidRDefault="00C95C6E"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004C0447" w:rsidRPr="004C0447">
        <w:rPr>
          <w:rFonts w:ascii="Times New Roman" w:hAnsi="Times New Roman" w:cs="Times New Roman"/>
          <w:color w:val="000000"/>
        </w:rPr>
        <w:t>.</w:t>
      </w:r>
      <w:r w:rsidR="004764B0">
        <w:rPr>
          <w:rFonts w:ascii="Times New Roman" w:hAnsi="Times New Roman" w:cs="Times New Roman"/>
          <w:color w:val="000000"/>
        </w:rPr>
        <w:t xml:space="preserve"> </w:t>
      </w:r>
      <w:r w:rsidR="00166368">
        <w:rPr>
          <w:rFonts w:ascii="Times New Roman" w:hAnsi="Times New Roman" w:cs="Times New Roman"/>
          <w:color w:val="000000"/>
        </w:rPr>
        <w:tab/>
      </w:r>
      <w:r w:rsidR="004764B0">
        <w:rPr>
          <w:rFonts w:ascii="Times New Roman" w:hAnsi="Times New Roman" w:cs="Times New Roman"/>
          <w:color w:val="000000"/>
        </w:rPr>
        <w:t xml:space="preserve">Должностные лица прогревают обжарочные машины до необходимой температуры в течение тридцати (30) минут до начала </w:t>
      </w:r>
      <w:r w:rsidR="00A86AAC">
        <w:rPr>
          <w:rFonts w:ascii="Times New Roman" w:hAnsi="Times New Roman" w:cs="Times New Roman"/>
          <w:color w:val="000000"/>
        </w:rPr>
        <w:t>времени выступления</w:t>
      </w:r>
      <w:r w:rsidR="004764B0">
        <w:rPr>
          <w:rFonts w:ascii="Times New Roman" w:hAnsi="Times New Roman" w:cs="Times New Roman"/>
          <w:color w:val="000000"/>
        </w:rPr>
        <w:t xml:space="preserve"> первого участника. Между </w:t>
      </w:r>
      <w:r w:rsidR="00A86AAC">
        <w:rPr>
          <w:rFonts w:ascii="Times New Roman" w:hAnsi="Times New Roman" w:cs="Times New Roman"/>
          <w:color w:val="000000"/>
        </w:rPr>
        <w:t>выступлениями участников</w:t>
      </w:r>
      <w:r w:rsidR="004764B0">
        <w:rPr>
          <w:rFonts w:ascii="Times New Roman" w:hAnsi="Times New Roman" w:cs="Times New Roman"/>
          <w:color w:val="000000"/>
        </w:rPr>
        <w:t xml:space="preserve"> машины будут возвращены в тот же температурный режим перед следующим участником. Температура прогрева машины будет сообщена участникам во время координационного собрания. Участникам может быть предоставлено пять (5) минут на подготовку и регулировку температур</w:t>
      </w:r>
      <w:r w:rsidR="00A86AAC">
        <w:rPr>
          <w:rFonts w:ascii="Times New Roman" w:hAnsi="Times New Roman" w:cs="Times New Roman"/>
          <w:color w:val="000000"/>
        </w:rPr>
        <w:t>ы</w:t>
      </w:r>
      <w:r w:rsidR="004764B0">
        <w:rPr>
          <w:rFonts w:ascii="Times New Roman" w:hAnsi="Times New Roman" w:cs="Times New Roman"/>
          <w:color w:val="000000"/>
        </w:rPr>
        <w:t xml:space="preserve"> в машин</w:t>
      </w:r>
      <w:r w:rsidR="00A86AAC">
        <w:rPr>
          <w:rFonts w:ascii="Times New Roman" w:hAnsi="Times New Roman" w:cs="Times New Roman"/>
          <w:color w:val="000000"/>
        </w:rPr>
        <w:t>ах</w:t>
      </w:r>
      <w:r w:rsidR="004764B0">
        <w:rPr>
          <w:rFonts w:ascii="Times New Roman" w:hAnsi="Times New Roman" w:cs="Times New Roman"/>
          <w:color w:val="000000"/>
        </w:rPr>
        <w:t xml:space="preserve"> перед началом времени обжарки.</w:t>
      </w:r>
    </w:p>
    <w:p w:rsidR="004C0447" w:rsidRPr="004764B0" w:rsidRDefault="00C95C6E"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004C0447" w:rsidRPr="004764B0">
        <w:rPr>
          <w:rFonts w:ascii="Times New Roman" w:hAnsi="Times New Roman" w:cs="Times New Roman"/>
          <w:color w:val="000000"/>
        </w:rPr>
        <w:t>.</w:t>
      </w:r>
      <w:r w:rsidR="004764B0">
        <w:rPr>
          <w:rFonts w:ascii="Times New Roman" w:hAnsi="Times New Roman" w:cs="Times New Roman"/>
          <w:color w:val="000000"/>
        </w:rPr>
        <w:t xml:space="preserve"> </w:t>
      </w:r>
      <w:r w:rsidR="00166368">
        <w:rPr>
          <w:rFonts w:ascii="Times New Roman" w:hAnsi="Times New Roman" w:cs="Times New Roman"/>
          <w:color w:val="000000"/>
        </w:rPr>
        <w:tab/>
      </w:r>
      <w:r w:rsidR="004764B0">
        <w:rPr>
          <w:rFonts w:ascii="Times New Roman" w:hAnsi="Times New Roman" w:cs="Times New Roman"/>
          <w:color w:val="000000"/>
        </w:rPr>
        <w:t>Участникам будет оглашаться тридцать (30) и пятнадцать (15) минут оставшегося времени. Участники не должны начинать новую обжарку, если у них осталось меньше десяти (10) минут времени.</w:t>
      </w:r>
    </w:p>
    <w:p w:rsidR="004C0447" w:rsidRPr="004764B0" w:rsidRDefault="00C95C6E"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E</w:t>
      </w:r>
      <w:r w:rsidR="004C0447" w:rsidRPr="004764B0">
        <w:rPr>
          <w:rFonts w:ascii="Times New Roman" w:hAnsi="Times New Roman" w:cs="Times New Roman"/>
          <w:color w:val="000000"/>
        </w:rPr>
        <w:t>.</w:t>
      </w:r>
      <w:r w:rsidR="00EB0033">
        <w:rPr>
          <w:rFonts w:ascii="Times New Roman" w:hAnsi="Times New Roman" w:cs="Times New Roman"/>
          <w:color w:val="000000"/>
        </w:rPr>
        <w:t xml:space="preserve"> </w:t>
      </w:r>
      <w:r w:rsidR="00166368">
        <w:rPr>
          <w:rFonts w:ascii="Times New Roman" w:hAnsi="Times New Roman" w:cs="Times New Roman"/>
          <w:color w:val="000000"/>
        </w:rPr>
        <w:tab/>
      </w:r>
      <w:r w:rsidR="00EB0033">
        <w:rPr>
          <w:rFonts w:ascii="Times New Roman" w:hAnsi="Times New Roman" w:cs="Times New Roman"/>
          <w:color w:val="000000"/>
        </w:rPr>
        <w:t>Обжарочные машины будут оборудованы системами сохранения данных о температуре/времени, которые будут сохранять и отображать в реальном времени информацию для участника, технического персонала и зрителей. Информация о процессе обжарки будет записываться и сохраняться для последующего анализа плана обжарки. Для обеспечения точности записей участники должны нажать на кнопку остановк</w:t>
      </w:r>
      <w:r w:rsidR="00A86AAC">
        <w:rPr>
          <w:rFonts w:ascii="Times New Roman" w:hAnsi="Times New Roman" w:cs="Times New Roman"/>
          <w:color w:val="000000"/>
        </w:rPr>
        <w:t>и</w:t>
      </w:r>
      <w:r w:rsidR="00EB0033">
        <w:rPr>
          <w:rFonts w:ascii="Times New Roman" w:hAnsi="Times New Roman" w:cs="Times New Roman"/>
          <w:color w:val="000000"/>
        </w:rPr>
        <w:t xml:space="preserve"> системы записи сразу после того, как они переместили обжаренные кофейные зерна в </w:t>
      </w:r>
      <w:r w:rsidR="000A05A4">
        <w:rPr>
          <w:rFonts w:ascii="Times New Roman" w:hAnsi="Times New Roman" w:cs="Times New Roman"/>
          <w:color w:val="000000"/>
        </w:rPr>
        <w:t>охладитель</w:t>
      </w:r>
      <w:r w:rsidR="00EB0033">
        <w:rPr>
          <w:rFonts w:ascii="Times New Roman" w:hAnsi="Times New Roman" w:cs="Times New Roman"/>
          <w:color w:val="000000"/>
        </w:rPr>
        <w:t xml:space="preserve"> или одновременно с этим. При возникновении технических проблем с системой сохранения данных, технические специалисты будут вручную записывать всю информацию, после чего такая записанная вручную информация будет передана главному судье и менеджеру </w:t>
      </w:r>
      <w:r w:rsidR="00867AC4">
        <w:rPr>
          <w:rFonts w:ascii="Times New Roman" w:hAnsi="Times New Roman" w:cs="Times New Roman"/>
          <w:color w:val="000000"/>
        </w:rPr>
        <w:t xml:space="preserve">соревнований </w:t>
      </w:r>
      <w:r w:rsidR="00EB0033">
        <w:rPr>
          <w:rFonts w:ascii="Times New Roman" w:hAnsi="Times New Roman" w:cs="Times New Roman"/>
          <w:color w:val="000000"/>
        </w:rPr>
        <w:t>на основании предварительного соглашения.</w:t>
      </w:r>
    </w:p>
    <w:p w:rsidR="004C0447" w:rsidRPr="004764B0" w:rsidRDefault="00C95C6E"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F</w:t>
      </w:r>
      <w:r w:rsidR="004C0447" w:rsidRPr="004764B0">
        <w:rPr>
          <w:rFonts w:ascii="Times New Roman" w:hAnsi="Times New Roman" w:cs="Times New Roman"/>
          <w:color w:val="000000"/>
        </w:rPr>
        <w:t>.</w:t>
      </w:r>
      <w:r w:rsidR="00EB0033">
        <w:rPr>
          <w:rFonts w:ascii="Times New Roman" w:hAnsi="Times New Roman" w:cs="Times New Roman"/>
          <w:color w:val="000000"/>
        </w:rPr>
        <w:t xml:space="preserve"> </w:t>
      </w:r>
      <w:r w:rsidR="00166368">
        <w:rPr>
          <w:rFonts w:ascii="Times New Roman" w:hAnsi="Times New Roman" w:cs="Times New Roman"/>
          <w:color w:val="000000"/>
        </w:rPr>
        <w:tab/>
      </w:r>
      <w:r w:rsidR="00EB0033">
        <w:rPr>
          <w:rFonts w:ascii="Times New Roman" w:hAnsi="Times New Roman" w:cs="Times New Roman"/>
          <w:color w:val="000000"/>
        </w:rPr>
        <w:t xml:space="preserve">У участников будет время для знакомства и обсуждения систем сохранения данных о времени/температуре до начала соревнований. Участник должен убедиться, что система сохранения данных о процессе обжарки готова, включена и </w:t>
      </w:r>
      <w:r w:rsidR="00E11EA2">
        <w:rPr>
          <w:rFonts w:ascii="Times New Roman" w:hAnsi="Times New Roman" w:cs="Times New Roman"/>
          <w:color w:val="000000"/>
        </w:rPr>
        <w:t>регистрирует</w:t>
      </w:r>
      <w:r w:rsidR="00EB0033">
        <w:rPr>
          <w:rFonts w:ascii="Times New Roman" w:hAnsi="Times New Roman" w:cs="Times New Roman"/>
          <w:color w:val="000000"/>
        </w:rPr>
        <w:t xml:space="preserve"> точные </w:t>
      </w:r>
      <w:r w:rsidR="00E11EA2">
        <w:rPr>
          <w:rFonts w:ascii="Times New Roman" w:hAnsi="Times New Roman" w:cs="Times New Roman"/>
          <w:color w:val="000000"/>
        </w:rPr>
        <w:t>данные</w:t>
      </w:r>
      <w:r w:rsidR="00EB0033">
        <w:rPr>
          <w:rFonts w:ascii="Times New Roman" w:hAnsi="Times New Roman" w:cs="Times New Roman"/>
          <w:color w:val="000000"/>
        </w:rPr>
        <w:t>. Любая обжарка без сохранения данных должна быть дисквалифицирована и не приниматься во внимание. Если на национальных соревнованиях в машинах отсутствуют системы сохранения данных, необходимо назначить волонтеров, которые будут фиксировать все параметры.</w:t>
      </w:r>
    </w:p>
    <w:p w:rsidR="004C0447" w:rsidRPr="004764B0" w:rsidRDefault="00C95C6E"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G</w:t>
      </w:r>
      <w:r w:rsidR="004C0447" w:rsidRPr="004764B0">
        <w:rPr>
          <w:rFonts w:ascii="Times New Roman" w:hAnsi="Times New Roman" w:cs="Times New Roman"/>
          <w:color w:val="000000"/>
        </w:rPr>
        <w:t>.</w:t>
      </w:r>
      <w:r w:rsidR="00EB0033">
        <w:rPr>
          <w:rFonts w:ascii="Times New Roman" w:hAnsi="Times New Roman" w:cs="Times New Roman"/>
          <w:color w:val="000000"/>
        </w:rPr>
        <w:t xml:space="preserve"> </w:t>
      </w:r>
      <w:r w:rsidR="00166368">
        <w:rPr>
          <w:rFonts w:ascii="Times New Roman" w:hAnsi="Times New Roman" w:cs="Times New Roman"/>
          <w:color w:val="000000"/>
        </w:rPr>
        <w:tab/>
      </w:r>
      <w:r w:rsidR="00EB0033">
        <w:rPr>
          <w:rFonts w:ascii="Times New Roman" w:hAnsi="Times New Roman" w:cs="Times New Roman"/>
          <w:color w:val="000000"/>
        </w:rPr>
        <w:t xml:space="preserve">Если предоставленная спонсором обжарочная машина позволяет регулировать воздушный поток, тогда участник может использовать данную функцию, если </w:t>
      </w:r>
      <w:r w:rsidR="00A86AAC">
        <w:rPr>
          <w:rFonts w:ascii="Times New Roman" w:hAnsi="Times New Roman" w:cs="Times New Roman"/>
          <w:color w:val="000000"/>
        </w:rPr>
        <w:t>пожелает</w:t>
      </w:r>
      <w:r w:rsidR="00EB0033">
        <w:rPr>
          <w:rFonts w:ascii="Times New Roman" w:hAnsi="Times New Roman" w:cs="Times New Roman"/>
          <w:color w:val="000000"/>
        </w:rPr>
        <w:t>, однако, это никак не отразится на подсчете баллов. В начале времени соревнования каждого участника воздушный поток будет переведен в режим, оговоренный во время координационного собрания.</w:t>
      </w:r>
    </w:p>
    <w:p w:rsidR="004C0447" w:rsidRPr="004764B0" w:rsidRDefault="00C95C6E"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H</w:t>
      </w:r>
      <w:r w:rsidR="004C0447" w:rsidRPr="004764B0">
        <w:rPr>
          <w:rFonts w:ascii="Times New Roman" w:hAnsi="Times New Roman" w:cs="Times New Roman"/>
          <w:color w:val="000000"/>
        </w:rPr>
        <w:t>.</w:t>
      </w:r>
      <w:r w:rsidR="00166368">
        <w:rPr>
          <w:rFonts w:ascii="Times New Roman" w:hAnsi="Times New Roman" w:cs="Times New Roman"/>
          <w:color w:val="000000"/>
        </w:rPr>
        <w:tab/>
      </w:r>
      <w:r w:rsidR="00EB0033">
        <w:rPr>
          <w:rFonts w:ascii="Times New Roman" w:hAnsi="Times New Roman" w:cs="Times New Roman"/>
          <w:color w:val="000000"/>
        </w:rPr>
        <w:t xml:space="preserve">Участники должны предоставить два (2) продукта обжарки: обжарку </w:t>
      </w:r>
      <w:r w:rsidR="00A324E4">
        <w:rPr>
          <w:rFonts w:ascii="Times New Roman" w:hAnsi="Times New Roman" w:cs="Times New Roman"/>
          <w:color w:val="000000"/>
        </w:rPr>
        <w:t>моносорта</w:t>
      </w:r>
      <w:r w:rsidR="00EB0033">
        <w:rPr>
          <w:rFonts w:ascii="Times New Roman" w:hAnsi="Times New Roman" w:cs="Times New Roman"/>
          <w:color w:val="000000"/>
        </w:rPr>
        <w:t xml:space="preserve"> и бленда. </w:t>
      </w:r>
      <w:r w:rsidR="00BB19BF">
        <w:rPr>
          <w:rFonts w:ascii="Times New Roman" w:hAnsi="Times New Roman" w:cs="Times New Roman"/>
          <w:color w:val="000000"/>
        </w:rPr>
        <w:t>Предоставление обжаренного кофе должно быть сделано до окончания времени обжарки. Участники могут запросить остановку времени обжарки до окончания выделенного им периода времени, если захотят.</w:t>
      </w:r>
    </w:p>
    <w:p w:rsidR="00BB19BF" w:rsidRDefault="00C95C6E"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I</w:t>
      </w:r>
      <w:r w:rsidR="004C0447" w:rsidRPr="004764B0">
        <w:rPr>
          <w:rFonts w:ascii="Times New Roman" w:hAnsi="Times New Roman" w:cs="Times New Roman"/>
          <w:color w:val="000000"/>
        </w:rPr>
        <w:t>.</w:t>
      </w:r>
      <w:r w:rsidR="00BB19BF">
        <w:rPr>
          <w:rFonts w:ascii="Times New Roman" w:hAnsi="Times New Roman" w:cs="Times New Roman"/>
          <w:color w:val="000000"/>
        </w:rPr>
        <w:t xml:space="preserve"> </w:t>
      </w:r>
      <w:r w:rsidR="00166368">
        <w:rPr>
          <w:rFonts w:ascii="Times New Roman" w:hAnsi="Times New Roman" w:cs="Times New Roman"/>
          <w:color w:val="000000"/>
        </w:rPr>
        <w:tab/>
      </w:r>
      <w:r w:rsidR="00BB19BF">
        <w:rPr>
          <w:rFonts w:ascii="Times New Roman" w:hAnsi="Times New Roman" w:cs="Times New Roman"/>
          <w:color w:val="000000"/>
        </w:rPr>
        <w:t xml:space="preserve">Если участники решат создать бленд после обжарки для </w:t>
      </w:r>
      <w:r w:rsidR="00A324E4">
        <w:rPr>
          <w:rFonts w:ascii="Times New Roman" w:hAnsi="Times New Roman" w:cs="Times New Roman"/>
          <w:color w:val="000000"/>
        </w:rPr>
        <w:t>моносорта</w:t>
      </w:r>
      <w:r w:rsidR="00BB19BF">
        <w:rPr>
          <w:rFonts w:ascii="Times New Roman" w:hAnsi="Times New Roman" w:cs="Times New Roman"/>
          <w:color w:val="000000"/>
        </w:rPr>
        <w:t xml:space="preserve"> или бленда, тогда поданные ими профили обжарки будут сравниваться и оцениваться отдельно по каждому профилю обжарки, а </w:t>
      </w:r>
      <w:r w:rsidR="00A86AAC">
        <w:rPr>
          <w:rFonts w:ascii="Times New Roman" w:hAnsi="Times New Roman" w:cs="Times New Roman"/>
          <w:color w:val="000000"/>
        </w:rPr>
        <w:t xml:space="preserve">баллы </w:t>
      </w:r>
      <w:r w:rsidR="00BB19BF">
        <w:rPr>
          <w:rFonts w:ascii="Times New Roman" w:hAnsi="Times New Roman" w:cs="Times New Roman"/>
          <w:color w:val="000000"/>
        </w:rPr>
        <w:t xml:space="preserve">потом </w:t>
      </w:r>
      <w:r w:rsidR="00A86AAC">
        <w:rPr>
          <w:rFonts w:ascii="Times New Roman" w:hAnsi="Times New Roman" w:cs="Times New Roman"/>
          <w:color w:val="000000"/>
        </w:rPr>
        <w:t xml:space="preserve">будут </w:t>
      </w:r>
      <w:r w:rsidR="00BB19BF">
        <w:rPr>
          <w:rFonts w:ascii="Times New Roman" w:hAnsi="Times New Roman" w:cs="Times New Roman"/>
          <w:color w:val="000000"/>
        </w:rPr>
        <w:t xml:space="preserve">суммироваться. Окончательный балл будет выражен в </w:t>
      </w:r>
      <w:r w:rsidR="00A86AAC">
        <w:rPr>
          <w:rFonts w:ascii="Times New Roman" w:hAnsi="Times New Roman" w:cs="Times New Roman"/>
          <w:color w:val="000000"/>
        </w:rPr>
        <w:t xml:space="preserve">сумме </w:t>
      </w:r>
      <w:r w:rsidR="00BB19BF">
        <w:rPr>
          <w:rFonts w:ascii="Times New Roman" w:hAnsi="Times New Roman" w:cs="Times New Roman"/>
          <w:color w:val="000000"/>
        </w:rPr>
        <w:t>средне</w:t>
      </w:r>
      <w:r w:rsidR="00A86AAC">
        <w:rPr>
          <w:rFonts w:ascii="Times New Roman" w:hAnsi="Times New Roman" w:cs="Times New Roman"/>
          <w:color w:val="000000"/>
        </w:rPr>
        <w:t>го</w:t>
      </w:r>
      <w:r w:rsidR="00BB19BF">
        <w:rPr>
          <w:rFonts w:ascii="Times New Roman" w:hAnsi="Times New Roman" w:cs="Times New Roman"/>
          <w:color w:val="000000"/>
        </w:rPr>
        <w:t xml:space="preserve"> </w:t>
      </w:r>
      <w:r w:rsidR="00A86AAC">
        <w:rPr>
          <w:rFonts w:ascii="Times New Roman" w:hAnsi="Times New Roman" w:cs="Times New Roman"/>
          <w:color w:val="000000"/>
        </w:rPr>
        <w:t xml:space="preserve">балла </w:t>
      </w:r>
      <w:r w:rsidR="00BB19BF">
        <w:rPr>
          <w:rFonts w:ascii="Times New Roman" w:hAnsi="Times New Roman" w:cs="Times New Roman"/>
          <w:color w:val="000000"/>
        </w:rPr>
        <w:t xml:space="preserve">по всем профилям обжарки кофе </w:t>
      </w:r>
      <w:r w:rsidR="00A86AAC">
        <w:rPr>
          <w:rFonts w:ascii="Times New Roman" w:hAnsi="Times New Roman" w:cs="Times New Roman"/>
          <w:color w:val="000000"/>
        </w:rPr>
        <w:t xml:space="preserve">и балла по результатам оценки соответствия результата </w:t>
      </w:r>
      <w:r w:rsidR="00580A03">
        <w:rPr>
          <w:rFonts w:ascii="Times New Roman" w:hAnsi="Times New Roman" w:cs="Times New Roman"/>
          <w:color w:val="000000"/>
        </w:rPr>
        <w:t>каппинга</w:t>
      </w:r>
      <w:r w:rsidR="00A86AAC">
        <w:rPr>
          <w:rFonts w:ascii="Times New Roman" w:hAnsi="Times New Roman" w:cs="Times New Roman"/>
          <w:color w:val="000000"/>
        </w:rPr>
        <w:t xml:space="preserve"> профилю.</w:t>
      </w:r>
      <w:r w:rsidR="00166368">
        <w:rPr>
          <w:rFonts w:ascii="Times New Roman" w:hAnsi="Times New Roman" w:cs="Times New Roman"/>
          <w:color w:val="000000"/>
        </w:rPr>
        <w:t xml:space="preserve"> </w:t>
      </w:r>
      <w:r w:rsidR="00BB19BF">
        <w:rPr>
          <w:rFonts w:ascii="Times New Roman" w:hAnsi="Times New Roman" w:cs="Times New Roman"/>
          <w:color w:val="000000"/>
        </w:rPr>
        <w:br w:type="page"/>
      </w:r>
    </w:p>
    <w:p w:rsidR="00BB19BF" w:rsidRPr="00BB19BF" w:rsidRDefault="000A05A4"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J</w:t>
      </w:r>
      <w:r w:rsidR="00BB19BF" w:rsidRPr="00BB19BF">
        <w:rPr>
          <w:rFonts w:ascii="Times New Roman" w:hAnsi="Times New Roman" w:cs="Times New Roman"/>
          <w:color w:val="000000"/>
        </w:rPr>
        <w:t>.</w:t>
      </w:r>
      <w:r w:rsidR="00BB19BF">
        <w:rPr>
          <w:rFonts w:ascii="Times New Roman" w:hAnsi="Times New Roman" w:cs="Times New Roman"/>
          <w:color w:val="000000"/>
        </w:rPr>
        <w:t xml:space="preserve"> </w:t>
      </w:r>
      <w:r w:rsidR="00667A2F" w:rsidRPr="00FA60D0">
        <w:rPr>
          <w:rFonts w:ascii="Times New Roman" w:hAnsi="Times New Roman" w:cs="Times New Roman"/>
          <w:color w:val="000000"/>
        </w:rPr>
        <w:tab/>
      </w:r>
      <w:r w:rsidR="00BB19BF">
        <w:rPr>
          <w:rFonts w:ascii="Times New Roman" w:hAnsi="Times New Roman" w:cs="Times New Roman"/>
          <w:color w:val="000000"/>
        </w:rPr>
        <w:t>В течение времени соревновани</w:t>
      </w:r>
      <w:r w:rsidR="00A86AAC">
        <w:rPr>
          <w:rFonts w:ascii="Times New Roman" w:hAnsi="Times New Roman" w:cs="Times New Roman"/>
          <w:color w:val="000000"/>
        </w:rPr>
        <w:t>и</w:t>
      </w:r>
      <w:r w:rsidR="00BB19BF">
        <w:rPr>
          <w:rFonts w:ascii="Times New Roman" w:hAnsi="Times New Roman" w:cs="Times New Roman"/>
          <w:color w:val="000000"/>
        </w:rPr>
        <w:t xml:space="preserve"> участники несут ответственность за свои процессы обжарки. Процесс обжарки также включает загрузку кофе, сортировку, чистку и упаковку. Помощь </w:t>
      </w:r>
      <w:r w:rsidR="00A86AAC">
        <w:rPr>
          <w:rFonts w:ascii="Times New Roman" w:hAnsi="Times New Roman" w:cs="Times New Roman"/>
          <w:color w:val="000000"/>
        </w:rPr>
        <w:t>со</w:t>
      </w:r>
      <w:r w:rsidR="00BB19BF">
        <w:rPr>
          <w:rFonts w:ascii="Times New Roman" w:hAnsi="Times New Roman" w:cs="Times New Roman"/>
          <w:color w:val="000000"/>
        </w:rPr>
        <w:t xml:space="preserve"> стороны волонтеров или технических специалистов при этом запрещена.</w:t>
      </w:r>
    </w:p>
    <w:p w:rsidR="004C0447" w:rsidRDefault="000A05A4" w:rsidP="00166368">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K</w:t>
      </w:r>
      <w:r w:rsidR="00BB19BF" w:rsidRPr="00BB19BF">
        <w:rPr>
          <w:rFonts w:ascii="Times New Roman" w:hAnsi="Times New Roman" w:cs="Times New Roman"/>
          <w:color w:val="000000"/>
        </w:rPr>
        <w:t>.</w:t>
      </w:r>
      <w:r w:rsidR="00BB19BF">
        <w:rPr>
          <w:rFonts w:ascii="Times New Roman" w:hAnsi="Times New Roman" w:cs="Times New Roman"/>
          <w:color w:val="000000"/>
        </w:rPr>
        <w:t xml:space="preserve"> </w:t>
      </w:r>
      <w:r w:rsidR="00667A2F" w:rsidRPr="00FA60D0">
        <w:rPr>
          <w:rFonts w:ascii="Times New Roman" w:hAnsi="Times New Roman" w:cs="Times New Roman"/>
          <w:color w:val="000000"/>
        </w:rPr>
        <w:tab/>
      </w:r>
      <w:r w:rsidR="00BB19BF">
        <w:rPr>
          <w:rFonts w:ascii="Times New Roman" w:hAnsi="Times New Roman" w:cs="Times New Roman"/>
          <w:color w:val="000000"/>
        </w:rPr>
        <w:t xml:space="preserve">Цвет </w:t>
      </w:r>
      <w:r w:rsidR="00A86AAC">
        <w:rPr>
          <w:rFonts w:ascii="Times New Roman" w:hAnsi="Times New Roman" w:cs="Times New Roman"/>
          <w:color w:val="000000"/>
        </w:rPr>
        <w:t>обжаренного кофе</w:t>
      </w:r>
      <w:r w:rsidR="00BB19BF">
        <w:rPr>
          <w:rFonts w:ascii="Times New Roman" w:hAnsi="Times New Roman" w:cs="Times New Roman"/>
          <w:color w:val="000000"/>
        </w:rPr>
        <w:t xml:space="preserve"> будет измеряться должностным лицом соревнований, менеджером </w:t>
      </w:r>
      <w:r w:rsidR="00867AC4">
        <w:rPr>
          <w:rFonts w:ascii="Times New Roman" w:hAnsi="Times New Roman" w:cs="Times New Roman"/>
          <w:color w:val="000000"/>
        </w:rPr>
        <w:t xml:space="preserve">соревнований </w:t>
      </w:r>
      <w:r w:rsidR="00BB19BF">
        <w:rPr>
          <w:rFonts w:ascii="Times New Roman" w:hAnsi="Times New Roman" w:cs="Times New Roman"/>
          <w:color w:val="000000"/>
        </w:rPr>
        <w:t xml:space="preserve">или главным судьей. Измерение цвета </w:t>
      </w:r>
      <w:r w:rsidR="00A86AAC">
        <w:rPr>
          <w:rFonts w:ascii="Times New Roman" w:hAnsi="Times New Roman" w:cs="Times New Roman"/>
          <w:color w:val="000000"/>
        </w:rPr>
        <w:t>обжаренного кофе</w:t>
      </w:r>
      <w:r w:rsidR="00BB19BF">
        <w:rPr>
          <w:rFonts w:ascii="Times New Roman" w:hAnsi="Times New Roman" w:cs="Times New Roman"/>
          <w:color w:val="000000"/>
        </w:rPr>
        <w:t xml:space="preserve"> происходит спустя минимум один (1) час после предоставления участником результата.</w:t>
      </w:r>
    </w:p>
    <w:p w:rsidR="00BB19BF" w:rsidRDefault="00BB19BF" w:rsidP="004C0447">
      <w:pPr>
        <w:autoSpaceDE w:val="0"/>
        <w:autoSpaceDN w:val="0"/>
        <w:adjustRightInd w:val="0"/>
        <w:spacing w:after="0" w:line="240" w:lineRule="auto"/>
        <w:ind w:left="284"/>
        <w:jc w:val="both"/>
        <w:rPr>
          <w:rFonts w:ascii="Times New Roman" w:hAnsi="Times New Roman" w:cs="Times New Roman"/>
          <w:color w:val="000000"/>
        </w:rPr>
      </w:pPr>
    </w:p>
    <w:p w:rsidR="00BB19BF" w:rsidRPr="00026912" w:rsidRDefault="00BB19BF" w:rsidP="004C0447">
      <w:pPr>
        <w:autoSpaceDE w:val="0"/>
        <w:autoSpaceDN w:val="0"/>
        <w:adjustRightInd w:val="0"/>
        <w:spacing w:after="0" w:line="240" w:lineRule="auto"/>
        <w:ind w:left="284"/>
        <w:jc w:val="both"/>
        <w:rPr>
          <w:rFonts w:ascii="Times New Roman" w:hAnsi="Times New Roman" w:cs="Times New Roman"/>
          <w:b/>
          <w:color w:val="000000"/>
        </w:rPr>
      </w:pPr>
      <w:r w:rsidRPr="00026912">
        <w:rPr>
          <w:rFonts w:ascii="Times New Roman" w:hAnsi="Times New Roman" w:cs="Times New Roman"/>
          <w:b/>
          <w:color w:val="000000"/>
        </w:rPr>
        <w:t xml:space="preserve">11.2 </w:t>
      </w:r>
      <w:r w:rsidR="00026912" w:rsidRPr="00026912">
        <w:rPr>
          <w:rFonts w:ascii="Times New Roman" w:hAnsi="Times New Roman" w:cs="Times New Roman"/>
          <w:b/>
          <w:color w:val="000000"/>
        </w:rPr>
        <w:t>ВЫЧЕТ БАЛЛОВ И ШТРАФ ЗА ДОПОЛНИТЕЛЬНОЕ ВРЕМЯ</w:t>
      </w:r>
    </w:p>
    <w:p w:rsidR="00026912" w:rsidRPr="004D2563" w:rsidRDefault="004D2563" w:rsidP="00667A2F">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4D2563">
        <w:rPr>
          <w:rFonts w:ascii="Times New Roman" w:hAnsi="Times New Roman" w:cs="Times New Roman"/>
          <w:color w:val="000000"/>
        </w:rPr>
        <w:t xml:space="preserve">. </w:t>
      </w:r>
      <w:r w:rsidR="00667A2F" w:rsidRPr="00FA60D0">
        <w:rPr>
          <w:rFonts w:ascii="Times New Roman" w:hAnsi="Times New Roman" w:cs="Times New Roman"/>
          <w:color w:val="000000"/>
        </w:rPr>
        <w:tab/>
      </w:r>
      <w:r>
        <w:rPr>
          <w:rFonts w:ascii="Times New Roman" w:hAnsi="Times New Roman" w:cs="Times New Roman"/>
          <w:color w:val="000000"/>
        </w:rPr>
        <w:t>Каждый кофе, использованный и включенный в конечный продукт, будет оцениваться судьями и сравниваться с соответствующим представленным планом обжарки. Существенное расхождение между планом обжарки и данными журнала обжарки может привести к вычету баллов главным судьей и техническими специалистами. Температура обжарки будет записана, и разница повлече</w:t>
      </w:r>
      <w:r w:rsidR="003F7D3E">
        <w:rPr>
          <w:rFonts w:ascii="Times New Roman" w:hAnsi="Times New Roman" w:cs="Times New Roman"/>
          <w:color w:val="000000"/>
        </w:rPr>
        <w:t xml:space="preserve">т потерю баллов: один (1) балл </w:t>
      </w:r>
      <w:r>
        <w:rPr>
          <w:rFonts w:ascii="Times New Roman" w:hAnsi="Times New Roman" w:cs="Times New Roman"/>
          <w:color w:val="000000"/>
        </w:rPr>
        <w:t xml:space="preserve">за каждые два (2) градуса в любую сторону от желаемой температуры при максимально возможной потере баллов равной шести (6). </w:t>
      </w:r>
    </w:p>
    <w:p w:rsidR="004D2563" w:rsidRPr="004D2563" w:rsidRDefault="004D2563" w:rsidP="00667A2F">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4D2563">
        <w:rPr>
          <w:rFonts w:ascii="Times New Roman" w:hAnsi="Times New Roman" w:cs="Times New Roman"/>
          <w:color w:val="000000"/>
        </w:rPr>
        <w:t>.</w:t>
      </w:r>
      <w:r>
        <w:rPr>
          <w:rFonts w:ascii="Times New Roman" w:hAnsi="Times New Roman" w:cs="Times New Roman"/>
          <w:color w:val="000000"/>
        </w:rPr>
        <w:t xml:space="preserve"> </w:t>
      </w:r>
      <w:r w:rsidR="00667A2F" w:rsidRPr="00FA60D0">
        <w:rPr>
          <w:rFonts w:ascii="Times New Roman" w:hAnsi="Times New Roman" w:cs="Times New Roman"/>
          <w:color w:val="000000"/>
        </w:rPr>
        <w:tab/>
      </w:r>
      <w:r>
        <w:rPr>
          <w:rFonts w:ascii="Times New Roman" w:hAnsi="Times New Roman" w:cs="Times New Roman"/>
          <w:color w:val="000000"/>
        </w:rPr>
        <w:t>Конечный вес каждой обжарки будет измерен техническим специалистом во время периода обжарки</w:t>
      </w:r>
      <w:r w:rsidR="00A86AAC">
        <w:rPr>
          <w:rFonts w:ascii="Times New Roman" w:hAnsi="Times New Roman" w:cs="Times New Roman"/>
          <w:color w:val="000000"/>
        </w:rPr>
        <w:t>,</w:t>
      </w:r>
      <w:r>
        <w:rPr>
          <w:rFonts w:ascii="Times New Roman" w:hAnsi="Times New Roman" w:cs="Times New Roman"/>
          <w:color w:val="000000"/>
        </w:rPr>
        <w:t xml:space="preserve"> и будет определено количество </w:t>
      </w:r>
      <w:r w:rsidR="003B1091">
        <w:rPr>
          <w:rFonts w:ascii="Times New Roman" w:hAnsi="Times New Roman" w:cs="Times New Roman"/>
          <w:color w:val="000000"/>
        </w:rPr>
        <w:t>вычитаемых</w:t>
      </w:r>
      <w:r>
        <w:rPr>
          <w:rFonts w:ascii="Times New Roman" w:hAnsi="Times New Roman" w:cs="Times New Roman"/>
          <w:color w:val="000000"/>
        </w:rPr>
        <w:t xml:space="preserve"> баллов. Если</w:t>
      </w:r>
      <w:r w:rsidR="003B1091">
        <w:rPr>
          <w:rFonts w:ascii="Times New Roman" w:hAnsi="Times New Roman" w:cs="Times New Roman"/>
          <w:color w:val="000000"/>
        </w:rPr>
        <w:t xml:space="preserve"> отклонение</w:t>
      </w:r>
      <w:r>
        <w:rPr>
          <w:rFonts w:ascii="Times New Roman" w:hAnsi="Times New Roman" w:cs="Times New Roman"/>
          <w:color w:val="000000"/>
        </w:rPr>
        <w:t xml:space="preserve"> фактическ</w:t>
      </w:r>
      <w:r w:rsidR="003B1091">
        <w:rPr>
          <w:rFonts w:ascii="Times New Roman" w:hAnsi="Times New Roman" w:cs="Times New Roman"/>
          <w:color w:val="000000"/>
        </w:rPr>
        <w:t>ого</w:t>
      </w:r>
      <w:r>
        <w:rPr>
          <w:rFonts w:ascii="Times New Roman" w:hAnsi="Times New Roman" w:cs="Times New Roman"/>
          <w:color w:val="000000"/>
        </w:rPr>
        <w:t xml:space="preserve"> конечн</w:t>
      </w:r>
      <w:r w:rsidR="003B1091">
        <w:rPr>
          <w:rFonts w:ascii="Times New Roman" w:hAnsi="Times New Roman" w:cs="Times New Roman"/>
          <w:color w:val="000000"/>
        </w:rPr>
        <w:t>ого</w:t>
      </w:r>
      <w:r w:rsidR="000A05A4">
        <w:rPr>
          <w:rFonts w:ascii="Times New Roman" w:hAnsi="Times New Roman" w:cs="Times New Roman"/>
          <w:color w:val="000000"/>
        </w:rPr>
        <w:t xml:space="preserve"> </w:t>
      </w:r>
      <w:r>
        <w:rPr>
          <w:rFonts w:ascii="Times New Roman" w:hAnsi="Times New Roman" w:cs="Times New Roman"/>
          <w:color w:val="000000"/>
        </w:rPr>
        <w:t>вес</w:t>
      </w:r>
      <w:r w:rsidR="003B1091">
        <w:rPr>
          <w:rFonts w:ascii="Times New Roman" w:hAnsi="Times New Roman" w:cs="Times New Roman"/>
          <w:color w:val="000000"/>
        </w:rPr>
        <w:t>а обжаренного кофе от спецификации по весу будет составлять 200 г, тогда баллы вычитаться не будут. За каждое дополнительное отклонение на 10</w:t>
      </w:r>
      <w:r w:rsidR="000A05A4">
        <w:rPr>
          <w:rFonts w:ascii="Times New Roman" w:hAnsi="Times New Roman" w:cs="Times New Roman"/>
          <w:color w:val="000000"/>
        </w:rPr>
        <w:t xml:space="preserve">0 г, помимо допускаемых 200 г, </w:t>
      </w:r>
      <w:r w:rsidR="003B1091">
        <w:rPr>
          <w:rFonts w:ascii="Times New Roman" w:hAnsi="Times New Roman" w:cs="Times New Roman"/>
          <w:color w:val="000000"/>
        </w:rPr>
        <w:t>будет вычитаться по одному (1) баллу.</w:t>
      </w:r>
    </w:p>
    <w:p w:rsidR="004D2563" w:rsidRPr="004D2563" w:rsidRDefault="004D2563" w:rsidP="00667A2F">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4D2563">
        <w:rPr>
          <w:rFonts w:ascii="Times New Roman" w:hAnsi="Times New Roman" w:cs="Times New Roman"/>
          <w:color w:val="000000"/>
        </w:rPr>
        <w:t>.</w:t>
      </w:r>
      <w:r w:rsidR="003B1091">
        <w:rPr>
          <w:rFonts w:ascii="Times New Roman" w:hAnsi="Times New Roman" w:cs="Times New Roman"/>
          <w:color w:val="000000"/>
        </w:rPr>
        <w:t xml:space="preserve"> </w:t>
      </w:r>
      <w:r w:rsidR="00667A2F" w:rsidRPr="00FA60D0">
        <w:rPr>
          <w:rFonts w:ascii="Times New Roman" w:hAnsi="Times New Roman" w:cs="Times New Roman"/>
          <w:color w:val="000000"/>
        </w:rPr>
        <w:tab/>
      </w:r>
      <w:r w:rsidR="003B1091">
        <w:rPr>
          <w:rFonts w:ascii="Times New Roman" w:hAnsi="Times New Roman" w:cs="Times New Roman"/>
          <w:color w:val="000000"/>
        </w:rPr>
        <w:t xml:space="preserve">Цвет обжаренного кофе будет оцениваться таким образом, что, если фактический цвет обжаренного кофе отличается на два (2) очка от цветовой характеристики, тогда баллы вычитаться не будут. За каждое лишнее </w:t>
      </w:r>
      <w:r w:rsidR="000A05A4">
        <w:rPr>
          <w:rFonts w:ascii="Times New Roman" w:hAnsi="Times New Roman" w:cs="Times New Roman"/>
          <w:color w:val="000000"/>
        </w:rPr>
        <w:t xml:space="preserve">одно </w:t>
      </w:r>
      <w:r w:rsidR="003B1091">
        <w:rPr>
          <w:rFonts w:ascii="Times New Roman" w:hAnsi="Times New Roman" w:cs="Times New Roman"/>
          <w:color w:val="000000"/>
        </w:rPr>
        <w:t>очко отклонения от цветовой характеристики, помимо допускаемых двух (2) очков), будет вычитаться по одному (1) баллу.</w:t>
      </w:r>
    </w:p>
    <w:p w:rsidR="004D2563" w:rsidRPr="004D2563" w:rsidRDefault="004D2563" w:rsidP="00667A2F">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Pr="004D2563">
        <w:rPr>
          <w:rFonts w:ascii="Times New Roman" w:hAnsi="Times New Roman" w:cs="Times New Roman"/>
          <w:color w:val="000000"/>
        </w:rPr>
        <w:t>.</w:t>
      </w:r>
      <w:r w:rsidR="003B1091">
        <w:rPr>
          <w:rFonts w:ascii="Times New Roman" w:hAnsi="Times New Roman" w:cs="Times New Roman"/>
          <w:color w:val="000000"/>
        </w:rPr>
        <w:t xml:space="preserve"> </w:t>
      </w:r>
      <w:r w:rsidR="00667A2F" w:rsidRPr="00FA60D0">
        <w:rPr>
          <w:rFonts w:ascii="Times New Roman" w:hAnsi="Times New Roman" w:cs="Times New Roman"/>
          <w:color w:val="000000"/>
        </w:rPr>
        <w:tab/>
      </w:r>
      <w:r w:rsidR="003B1091">
        <w:rPr>
          <w:rFonts w:ascii="Times New Roman" w:hAnsi="Times New Roman" w:cs="Times New Roman"/>
          <w:color w:val="000000"/>
        </w:rPr>
        <w:t xml:space="preserve">Если участник не закончил обжарку или не предоставил обжаренный кофе, ему будет дана возможность закончить. Один (1) балл будет вычитываться за каждые (4) секунды сверх добавленного времени из общей суммы баллов участника. Максимум будет вычтено пятнадцать (15) баллов (за одну минуту) в таком случае. Все участники, чье общее время обжарки превысит </w:t>
      </w:r>
      <w:r w:rsidR="00F13AF4">
        <w:rPr>
          <w:rFonts w:ascii="Times New Roman" w:hAnsi="Times New Roman" w:cs="Times New Roman"/>
          <w:color w:val="000000"/>
        </w:rPr>
        <w:t xml:space="preserve">выделенное время </w:t>
      </w:r>
      <w:r w:rsidR="003B1091">
        <w:rPr>
          <w:rFonts w:ascii="Times New Roman" w:hAnsi="Times New Roman" w:cs="Times New Roman"/>
          <w:color w:val="000000"/>
        </w:rPr>
        <w:t>на одну (1) минуту, будут дисквалифицированы.</w:t>
      </w:r>
    </w:p>
    <w:p w:rsidR="004C0447" w:rsidRPr="004764B0" w:rsidRDefault="004C0447" w:rsidP="004C0447">
      <w:pPr>
        <w:autoSpaceDE w:val="0"/>
        <w:autoSpaceDN w:val="0"/>
        <w:adjustRightInd w:val="0"/>
        <w:spacing w:after="0" w:line="240" w:lineRule="auto"/>
        <w:ind w:left="284"/>
        <w:jc w:val="both"/>
        <w:rPr>
          <w:rFonts w:ascii="Times New Roman" w:hAnsi="Times New Roman" w:cs="Times New Roman"/>
          <w:color w:val="000000"/>
        </w:rPr>
      </w:pPr>
    </w:p>
    <w:p w:rsidR="004C0447" w:rsidRDefault="003B1091" w:rsidP="00D40D78">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12.0 ОЦЕНКА ОБЖАРЕННОГО КОФЕ</w:t>
      </w:r>
    </w:p>
    <w:p w:rsidR="003B1091" w:rsidRPr="00B40426" w:rsidRDefault="00B40426" w:rsidP="00F13AF4">
      <w:pPr>
        <w:autoSpaceDE w:val="0"/>
        <w:autoSpaceDN w:val="0"/>
        <w:adjustRightInd w:val="0"/>
        <w:spacing w:after="0" w:line="240" w:lineRule="auto"/>
        <w:ind w:left="567" w:hanging="283"/>
        <w:jc w:val="both"/>
        <w:rPr>
          <w:rFonts w:ascii="Times New Roman" w:hAnsi="Times New Roman" w:cs="Times New Roman"/>
          <w:color w:val="000000"/>
        </w:rPr>
      </w:pPr>
      <w:r w:rsidRPr="00B40426">
        <w:rPr>
          <w:rFonts w:ascii="Times New Roman" w:hAnsi="Times New Roman" w:cs="Times New Roman"/>
          <w:color w:val="000000"/>
          <w:lang w:val="en-US"/>
        </w:rPr>
        <w:t>A</w:t>
      </w:r>
      <w:r w:rsidRPr="00B40426">
        <w:rPr>
          <w:rFonts w:ascii="Times New Roman" w:hAnsi="Times New Roman" w:cs="Times New Roman"/>
          <w:color w:val="000000"/>
        </w:rPr>
        <w:t xml:space="preserve">. </w:t>
      </w:r>
      <w:r w:rsidR="00F13AF4" w:rsidRPr="00FA60D0">
        <w:rPr>
          <w:rFonts w:ascii="Times New Roman" w:hAnsi="Times New Roman" w:cs="Times New Roman"/>
          <w:color w:val="000000"/>
        </w:rPr>
        <w:tab/>
      </w:r>
      <w:r>
        <w:rPr>
          <w:rFonts w:ascii="Times New Roman" w:hAnsi="Times New Roman" w:cs="Times New Roman"/>
          <w:color w:val="000000"/>
        </w:rPr>
        <w:t xml:space="preserve">Участники и судьи участвуют в каппинге </w:t>
      </w:r>
      <w:r w:rsidR="000A05A4">
        <w:rPr>
          <w:rFonts w:ascii="Times New Roman" w:hAnsi="Times New Roman" w:cs="Times New Roman"/>
          <w:color w:val="000000"/>
        </w:rPr>
        <w:t>кофе продуктивной обжарки</w:t>
      </w:r>
      <w:r>
        <w:rPr>
          <w:rFonts w:ascii="Times New Roman" w:hAnsi="Times New Roman" w:cs="Times New Roman"/>
          <w:color w:val="000000"/>
        </w:rPr>
        <w:t xml:space="preserve">, оценивая </w:t>
      </w:r>
      <w:r w:rsidR="007E0A33">
        <w:rPr>
          <w:rFonts w:ascii="Times New Roman" w:hAnsi="Times New Roman" w:cs="Times New Roman"/>
          <w:color w:val="000000"/>
        </w:rPr>
        <w:t>весь</w:t>
      </w:r>
      <w:r>
        <w:rPr>
          <w:rFonts w:ascii="Times New Roman" w:hAnsi="Times New Roman" w:cs="Times New Roman"/>
          <w:color w:val="000000"/>
        </w:rPr>
        <w:t xml:space="preserve"> представленны</w:t>
      </w:r>
      <w:r w:rsidR="007E0A33">
        <w:rPr>
          <w:rFonts w:ascii="Times New Roman" w:hAnsi="Times New Roman" w:cs="Times New Roman"/>
          <w:color w:val="000000"/>
        </w:rPr>
        <w:t>й</w:t>
      </w:r>
      <w:r>
        <w:rPr>
          <w:rFonts w:ascii="Times New Roman" w:hAnsi="Times New Roman" w:cs="Times New Roman"/>
          <w:color w:val="000000"/>
        </w:rPr>
        <w:t xml:space="preserve"> на оценку кофе. Столы для каппинга для участников и судей будут стоять отдельно, и каппинг для участников и судей может быть запланирован на разное время.</w:t>
      </w:r>
    </w:p>
    <w:p w:rsidR="00B40426" w:rsidRPr="00B40426" w:rsidRDefault="00B40426" w:rsidP="00F13AF4">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B40426">
        <w:rPr>
          <w:rFonts w:ascii="Times New Roman" w:hAnsi="Times New Roman" w:cs="Times New Roman"/>
          <w:color w:val="000000"/>
        </w:rPr>
        <w:t>.</w:t>
      </w:r>
      <w:r>
        <w:rPr>
          <w:rFonts w:ascii="Times New Roman" w:hAnsi="Times New Roman" w:cs="Times New Roman"/>
          <w:color w:val="000000"/>
        </w:rPr>
        <w:t xml:space="preserve"> </w:t>
      </w:r>
      <w:r w:rsidR="00F13AF4" w:rsidRPr="00FA60D0">
        <w:rPr>
          <w:rFonts w:ascii="Times New Roman" w:hAnsi="Times New Roman" w:cs="Times New Roman"/>
          <w:color w:val="000000"/>
        </w:rPr>
        <w:tab/>
      </w:r>
      <w:r>
        <w:rPr>
          <w:rFonts w:ascii="Times New Roman" w:hAnsi="Times New Roman" w:cs="Times New Roman"/>
          <w:color w:val="000000"/>
        </w:rPr>
        <w:t>Каппинг про</w:t>
      </w:r>
      <w:r w:rsidR="000A05A4">
        <w:rPr>
          <w:rFonts w:ascii="Times New Roman" w:hAnsi="Times New Roman" w:cs="Times New Roman"/>
          <w:color w:val="000000"/>
        </w:rPr>
        <w:t>дуктивной обжарки</w:t>
      </w:r>
      <w:r>
        <w:rPr>
          <w:rFonts w:ascii="Times New Roman" w:hAnsi="Times New Roman" w:cs="Times New Roman"/>
          <w:color w:val="000000"/>
        </w:rPr>
        <w:t xml:space="preserve"> судьями в отношении каждой категории кофе может быть запланирован на разные дни, в зависимости от общего графика мероприятия.</w:t>
      </w:r>
    </w:p>
    <w:p w:rsidR="00B40426" w:rsidRPr="00B40426" w:rsidRDefault="00B40426" w:rsidP="00F13AF4">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B40426">
        <w:rPr>
          <w:rFonts w:ascii="Times New Roman" w:hAnsi="Times New Roman" w:cs="Times New Roman"/>
          <w:color w:val="000000"/>
        </w:rPr>
        <w:t>.</w:t>
      </w:r>
      <w:r>
        <w:rPr>
          <w:rFonts w:ascii="Times New Roman" w:hAnsi="Times New Roman" w:cs="Times New Roman"/>
          <w:color w:val="000000"/>
        </w:rPr>
        <w:t xml:space="preserve"> </w:t>
      </w:r>
      <w:r w:rsidR="00F13AF4" w:rsidRPr="00FA60D0">
        <w:rPr>
          <w:rFonts w:ascii="Times New Roman" w:hAnsi="Times New Roman" w:cs="Times New Roman"/>
          <w:color w:val="000000"/>
        </w:rPr>
        <w:tab/>
      </w:r>
      <w:r>
        <w:rPr>
          <w:rFonts w:ascii="Times New Roman" w:hAnsi="Times New Roman" w:cs="Times New Roman"/>
          <w:color w:val="000000"/>
        </w:rPr>
        <w:t>Каппинг продук</w:t>
      </w:r>
      <w:r w:rsidR="000A05A4">
        <w:rPr>
          <w:rFonts w:ascii="Times New Roman" w:hAnsi="Times New Roman" w:cs="Times New Roman"/>
          <w:color w:val="000000"/>
        </w:rPr>
        <w:t>тивной обжарки</w:t>
      </w:r>
      <w:r>
        <w:rPr>
          <w:rFonts w:ascii="Times New Roman" w:hAnsi="Times New Roman" w:cs="Times New Roman"/>
          <w:color w:val="000000"/>
        </w:rPr>
        <w:t xml:space="preserve"> судьями в отношении каждой категории может включать использование двух столов. На первом будут представлены результаты участников, чье время обжарки пришлось на первую половину графика</w:t>
      </w:r>
      <w:r w:rsidR="007E0A33">
        <w:rPr>
          <w:rFonts w:ascii="Times New Roman" w:hAnsi="Times New Roman" w:cs="Times New Roman"/>
          <w:color w:val="000000"/>
        </w:rPr>
        <w:t xml:space="preserve"> соревнований</w:t>
      </w:r>
      <w:r>
        <w:rPr>
          <w:rFonts w:ascii="Times New Roman" w:hAnsi="Times New Roman" w:cs="Times New Roman"/>
          <w:color w:val="000000"/>
        </w:rPr>
        <w:t>. На втором столе будут представлены результаты оставшихся участников.</w:t>
      </w:r>
    </w:p>
    <w:p w:rsidR="00B40426" w:rsidRPr="00B40426" w:rsidRDefault="00B40426" w:rsidP="00F13AF4">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Pr="00B40426">
        <w:rPr>
          <w:rFonts w:ascii="Times New Roman" w:hAnsi="Times New Roman" w:cs="Times New Roman"/>
          <w:color w:val="000000"/>
        </w:rPr>
        <w:t>.</w:t>
      </w:r>
      <w:r>
        <w:rPr>
          <w:rFonts w:ascii="Times New Roman" w:hAnsi="Times New Roman" w:cs="Times New Roman"/>
          <w:color w:val="000000"/>
        </w:rPr>
        <w:t xml:space="preserve"> </w:t>
      </w:r>
      <w:r w:rsidR="00F13AF4" w:rsidRPr="00FA60D0">
        <w:rPr>
          <w:rFonts w:ascii="Times New Roman" w:hAnsi="Times New Roman" w:cs="Times New Roman"/>
          <w:color w:val="000000"/>
        </w:rPr>
        <w:tab/>
      </w:r>
      <w:r>
        <w:rPr>
          <w:rFonts w:ascii="Times New Roman" w:hAnsi="Times New Roman" w:cs="Times New Roman"/>
          <w:color w:val="000000"/>
        </w:rPr>
        <w:t>Каппинг должен проходить с использованием двойного слепого метода. Это означает, что должностное лицо должно пометить каждый кофе, представленный участником, кодом и хранить расшифровку кодов</w:t>
      </w:r>
      <w:r w:rsidR="007E0A33">
        <w:rPr>
          <w:rFonts w:ascii="Times New Roman" w:hAnsi="Times New Roman" w:cs="Times New Roman"/>
          <w:color w:val="000000"/>
        </w:rPr>
        <w:t xml:space="preserve"> у себя</w:t>
      </w:r>
      <w:r>
        <w:rPr>
          <w:rFonts w:ascii="Times New Roman" w:hAnsi="Times New Roman" w:cs="Times New Roman"/>
          <w:color w:val="000000"/>
        </w:rPr>
        <w:t>. Другое должностное лицо должно придумать новые коды к кодам первого должностного лица и спрятать свою расшифровку кодов.</w:t>
      </w:r>
    </w:p>
    <w:p w:rsidR="00642DCD" w:rsidRDefault="00B40426" w:rsidP="00F13AF4">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E</w:t>
      </w:r>
      <w:r w:rsidRPr="00B40426">
        <w:rPr>
          <w:rFonts w:ascii="Times New Roman" w:hAnsi="Times New Roman" w:cs="Times New Roman"/>
          <w:color w:val="000000"/>
        </w:rPr>
        <w:t>.</w:t>
      </w:r>
      <w:r>
        <w:rPr>
          <w:rFonts w:ascii="Times New Roman" w:hAnsi="Times New Roman" w:cs="Times New Roman"/>
          <w:color w:val="000000"/>
        </w:rPr>
        <w:t xml:space="preserve"> </w:t>
      </w:r>
      <w:r w:rsidR="00F13AF4" w:rsidRPr="00FA60D0">
        <w:rPr>
          <w:rFonts w:ascii="Times New Roman" w:hAnsi="Times New Roman" w:cs="Times New Roman"/>
          <w:color w:val="000000"/>
        </w:rPr>
        <w:tab/>
      </w:r>
      <w:r>
        <w:rPr>
          <w:rFonts w:ascii="Times New Roman" w:hAnsi="Times New Roman" w:cs="Times New Roman"/>
          <w:color w:val="000000"/>
        </w:rPr>
        <w:t xml:space="preserve">Четыре (4) судьи по каппингу и один (1) главный судья, который наблюдал за последним днем соревнований, будут участвовать в каппинге вместе. </w:t>
      </w:r>
      <w:r w:rsidR="00642DCD">
        <w:rPr>
          <w:rFonts w:ascii="Times New Roman" w:hAnsi="Times New Roman" w:cs="Times New Roman"/>
          <w:color w:val="000000"/>
        </w:rPr>
        <w:t>Судьи не могут прикасаться к чашкам с кофе или поднимать их, и судьи должны «</w:t>
      </w:r>
      <w:r w:rsidR="000A05A4">
        <w:rPr>
          <w:rFonts w:ascii="Times New Roman" w:hAnsi="Times New Roman" w:cs="Times New Roman"/>
          <w:color w:val="000000"/>
        </w:rPr>
        <w:t>слома</w:t>
      </w:r>
      <w:r w:rsidR="00642DCD">
        <w:rPr>
          <w:rFonts w:ascii="Times New Roman" w:hAnsi="Times New Roman" w:cs="Times New Roman"/>
          <w:color w:val="000000"/>
        </w:rPr>
        <w:t xml:space="preserve">ть </w:t>
      </w:r>
      <w:r w:rsidR="007E0A33">
        <w:rPr>
          <w:rFonts w:ascii="Times New Roman" w:hAnsi="Times New Roman" w:cs="Times New Roman"/>
          <w:color w:val="000000"/>
        </w:rPr>
        <w:t>кор</w:t>
      </w:r>
      <w:r w:rsidR="003F64D5">
        <w:rPr>
          <w:rFonts w:ascii="Times New Roman" w:hAnsi="Times New Roman" w:cs="Times New Roman"/>
          <w:color w:val="000000"/>
        </w:rPr>
        <w:t>к</w:t>
      </w:r>
      <w:r w:rsidR="007E0A33">
        <w:rPr>
          <w:rFonts w:ascii="Times New Roman" w:hAnsi="Times New Roman" w:cs="Times New Roman"/>
          <w:color w:val="000000"/>
        </w:rPr>
        <w:t>у</w:t>
      </w:r>
      <w:r w:rsidR="00642DCD">
        <w:rPr>
          <w:rFonts w:ascii="Times New Roman" w:hAnsi="Times New Roman" w:cs="Times New Roman"/>
          <w:color w:val="000000"/>
        </w:rPr>
        <w:t xml:space="preserve">» (перемешать содержимое в чашках для </w:t>
      </w:r>
      <w:r w:rsidR="000A05A4">
        <w:rPr>
          <w:rFonts w:ascii="Times New Roman" w:hAnsi="Times New Roman" w:cs="Times New Roman"/>
          <w:color w:val="000000"/>
        </w:rPr>
        <w:t>опускания кофейных частиц</w:t>
      </w:r>
      <w:r w:rsidR="00642DCD">
        <w:rPr>
          <w:rFonts w:ascii="Times New Roman" w:hAnsi="Times New Roman" w:cs="Times New Roman"/>
          <w:color w:val="000000"/>
        </w:rPr>
        <w:t>) по указанию главного судьи.</w:t>
      </w:r>
    </w:p>
    <w:p w:rsidR="00642DCD" w:rsidRPr="00236E56" w:rsidRDefault="00642DCD" w:rsidP="00F13AF4">
      <w:pPr>
        <w:ind w:left="567" w:hanging="283"/>
        <w:rPr>
          <w:rFonts w:ascii="Times New Roman" w:hAnsi="Times New Roman" w:cs="Times New Roman"/>
          <w:color w:val="000000"/>
        </w:rPr>
      </w:pPr>
      <w:r w:rsidRPr="00236E56">
        <w:rPr>
          <w:rFonts w:ascii="Times New Roman" w:hAnsi="Times New Roman" w:cs="Times New Roman"/>
          <w:color w:val="000000"/>
        </w:rPr>
        <w:br w:type="page"/>
      </w:r>
    </w:p>
    <w:p w:rsidR="00B40426" w:rsidRPr="00B40426" w:rsidRDefault="00B40426" w:rsidP="00F13AF4">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F</w:t>
      </w:r>
      <w:r w:rsidRPr="00B40426">
        <w:rPr>
          <w:rFonts w:ascii="Times New Roman" w:hAnsi="Times New Roman" w:cs="Times New Roman"/>
          <w:color w:val="000000"/>
        </w:rPr>
        <w:t>.</w:t>
      </w:r>
      <w:r w:rsidR="00642DCD">
        <w:rPr>
          <w:rFonts w:ascii="Times New Roman" w:hAnsi="Times New Roman" w:cs="Times New Roman"/>
          <w:color w:val="000000"/>
        </w:rPr>
        <w:t xml:space="preserve"> </w:t>
      </w:r>
      <w:r w:rsidR="00F13AF4" w:rsidRPr="00FA60D0">
        <w:rPr>
          <w:rFonts w:ascii="Times New Roman" w:hAnsi="Times New Roman" w:cs="Times New Roman"/>
          <w:color w:val="000000"/>
        </w:rPr>
        <w:tab/>
      </w:r>
      <w:r w:rsidR="00642DCD">
        <w:rPr>
          <w:rFonts w:ascii="Times New Roman" w:hAnsi="Times New Roman" w:cs="Times New Roman"/>
          <w:color w:val="000000"/>
        </w:rPr>
        <w:t xml:space="preserve">Три-пять (3-5) чашек каждого кофе должны быть приготовлены в соответствии с общими стандартами </w:t>
      </w:r>
      <w:r w:rsidR="008F731E">
        <w:rPr>
          <w:rFonts w:ascii="Times New Roman" w:hAnsi="Times New Roman" w:cs="Times New Roman"/>
          <w:color w:val="000000"/>
        </w:rPr>
        <w:t xml:space="preserve">и практиками индустрии, и </w:t>
      </w:r>
      <w:r w:rsidR="007D040C">
        <w:rPr>
          <w:rFonts w:ascii="Times New Roman" w:hAnsi="Times New Roman" w:cs="Times New Roman"/>
          <w:color w:val="000000"/>
        </w:rPr>
        <w:t>каппинг</w:t>
      </w:r>
      <w:r w:rsidR="008F731E">
        <w:rPr>
          <w:rFonts w:ascii="Times New Roman" w:hAnsi="Times New Roman" w:cs="Times New Roman"/>
          <w:color w:val="000000"/>
        </w:rPr>
        <w:t xml:space="preserve"> долж</w:t>
      </w:r>
      <w:r w:rsidR="003F64D5">
        <w:rPr>
          <w:rFonts w:ascii="Times New Roman" w:hAnsi="Times New Roman" w:cs="Times New Roman"/>
          <w:color w:val="000000"/>
        </w:rPr>
        <w:t>ен</w:t>
      </w:r>
      <w:r w:rsidR="008F731E">
        <w:rPr>
          <w:rFonts w:ascii="Times New Roman" w:hAnsi="Times New Roman" w:cs="Times New Roman"/>
          <w:color w:val="000000"/>
        </w:rPr>
        <w:t xml:space="preserve"> проводиться в соответствии с указанием и протокол</w:t>
      </w:r>
      <w:r w:rsidR="003F64D5">
        <w:rPr>
          <w:rFonts w:ascii="Times New Roman" w:hAnsi="Times New Roman" w:cs="Times New Roman"/>
          <w:color w:val="000000"/>
        </w:rPr>
        <w:t>ом</w:t>
      </w:r>
      <w:r w:rsidR="008F731E">
        <w:rPr>
          <w:rFonts w:ascii="Times New Roman" w:hAnsi="Times New Roman" w:cs="Times New Roman"/>
          <w:color w:val="000000"/>
        </w:rPr>
        <w:t xml:space="preserve"> главного судьи. Все судьи, участвующие в </w:t>
      </w:r>
      <w:r w:rsidR="003F64D5">
        <w:rPr>
          <w:rFonts w:ascii="Times New Roman" w:hAnsi="Times New Roman" w:cs="Times New Roman"/>
          <w:color w:val="000000"/>
        </w:rPr>
        <w:t>каппинге</w:t>
      </w:r>
      <w:r w:rsidR="008F731E">
        <w:rPr>
          <w:rFonts w:ascii="Times New Roman" w:hAnsi="Times New Roman" w:cs="Times New Roman"/>
          <w:color w:val="000000"/>
        </w:rPr>
        <w:t xml:space="preserve">, а также участники должны внимательно слушать указания главного судьи и соблюдать </w:t>
      </w:r>
      <w:r w:rsidR="007E0A33">
        <w:rPr>
          <w:rFonts w:ascii="Times New Roman" w:hAnsi="Times New Roman" w:cs="Times New Roman"/>
          <w:color w:val="000000"/>
        </w:rPr>
        <w:t>все</w:t>
      </w:r>
      <w:r w:rsidR="008F731E">
        <w:rPr>
          <w:rFonts w:ascii="Times New Roman" w:hAnsi="Times New Roman" w:cs="Times New Roman"/>
          <w:color w:val="000000"/>
        </w:rPr>
        <w:t xml:space="preserve"> указания и протоколы.</w:t>
      </w:r>
    </w:p>
    <w:p w:rsidR="00B40426" w:rsidRPr="00B40426" w:rsidRDefault="00B40426" w:rsidP="00F13AF4">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G</w:t>
      </w:r>
      <w:r w:rsidRPr="00B40426">
        <w:rPr>
          <w:rFonts w:ascii="Times New Roman" w:hAnsi="Times New Roman" w:cs="Times New Roman"/>
          <w:color w:val="000000"/>
        </w:rPr>
        <w:t>.</w:t>
      </w:r>
      <w:r w:rsidR="008F731E">
        <w:rPr>
          <w:rFonts w:ascii="Times New Roman" w:hAnsi="Times New Roman" w:cs="Times New Roman"/>
          <w:color w:val="000000"/>
        </w:rPr>
        <w:t xml:space="preserve"> </w:t>
      </w:r>
      <w:r w:rsidR="00F13AF4" w:rsidRPr="00FA60D0">
        <w:rPr>
          <w:rFonts w:ascii="Times New Roman" w:hAnsi="Times New Roman" w:cs="Times New Roman"/>
          <w:color w:val="000000"/>
        </w:rPr>
        <w:tab/>
      </w:r>
      <w:r w:rsidR="008F731E">
        <w:rPr>
          <w:rFonts w:ascii="Times New Roman" w:hAnsi="Times New Roman" w:cs="Times New Roman"/>
          <w:color w:val="000000"/>
        </w:rPr>
        <w:t xml:space="preserve">Для подсчета общих баллов учитываются только баллы, выставленные судьями, участвующими в </w:t>
      </w:r>
      <w:r w:rsidR="003F64D5">
        <w:rPr>
          <w:rFonts w:ascii="Times New Roman" w:hAnsi="Times New Roman" w:cs="Times New Roman"/>
          <w:color w:val="000000"/>
        </w:rPr>
        <w:t>каппинге</w:t>
      </w:r>
      <w:r w:rsidR="008F731E">
        <w:rPr>
          <w:rFonts w:ascii="Times New Roman" w:hAnsi="Times New Roman" w:cs="Times New Roman"/>
          <w:color w:val="000000"/>
        </w:rPr>
        <w:t xml:space="preserve">, и главным судьей. Судьи и участники должен соблюдать стандартный протокол </w:t>
      </w:r>
      <w:r w:rsidR="00580A03">
        <w:rPr>
          <w:rFonts w:ascii="Times New Roman" w:hAnsi="Times New Roman" w:cs="Times New Roman"/>
          <w:color w:val="000000"/>
        </w:rPr>
        <w:t>каппинга</w:t>
      </w:r>
      <w:r w:rsidR="008F731E">
        <w:rPr>
          <w:rFonts w:ascii="Times New Roman" w:hAnsi="Times New Roman" w:cs="Times New Roman"/>
          <w:color w:val="000000"/>
        </w:rPr>
        <w:t xml:space="preserve"> </w:t>
      </w:r>
      <w:r w:rsidR="008F731E">
        <w:rPr>
          <w:rFonts w:ascii="Times New Roman" w:hAnsi="Times New Roman" w:cs="Times New Roman"/>
          <w:color w:val="000000"/>
          <w:lang w:val="en-US"/>
        </w:rPr>
        <w:t>SCA</w:t>
      </w:r>
      <w:r w:rsidR="008F731E">
        <w:rPr>
          <w:rFonts w:ascii="Times New Roman" w:hAnsi="Times New Roman" w:cs="Times New Roman"/>
          <w:color w:val="000000"/>
        </w:rPr>
        <w:t xml:space="preserve">, и не могут прикасаться к чашкам или двигать их. </w:t>
      </w:r>
    </w:p>
    <w:p w:rsidR="00B40426" w:rsidRDefault="00B40426" w:rsidP="00F13AF4">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H</w:t>
      </w:r>
      <w:r w:rsidRPr="00B40426">
        <w:rPr>
          <w:rFonts w:ascii="Times New Roman" w:hAnsi="Times New Roman" w:cs="Times New Roman"/>
          <w:color w:val="000000"/>
        </w:rPr>
        <w:t>.</w:t>
      </w:r>
      <w:r w:rsidR="008F731E">
        <w:rPr>
          <w:rFonts w:ascii="Times New Roman" w:hAnsi="Times New Roman" w:cs="Times New Roman"/>
          <w:color w:val="000000"/>
        </w:rPr>
        <w:t xml:space="preserve"> </w:t>
      </w:r>
      <w:r w:rsidR="00F13AF4" w:rsidRPr="00FA60D0">
        <w:rPr>
          <w:rFonts w:ascii="Times New Roman" w:hAnsi="Times New Roman" w:cs="Times New Roman"/>
          <w:color w:val="000000"/>
        </w:rPr>
        <w:tab/>
      </w:r>
      <w:r w:rsidR="008F731E">
        <w:rPr>
          <w:rFonts w:ascii="Times New Roman" w:hAnsi="Times New Roman" w:cs="Times New Roman"/>
          <w:color w:val="000000"/>
        </w:rPr>
        <w:t>Главный судья (или судьи) буд</w:t>
      </w:r>
      <w:r w:rsidR="007E0A33">
        <w:rPr>
          <w:rFonts w:ascii="Times New Roman" w:hAnsi="Times New Roman" w:cs="Times New Roman"/>
          <w:color w:val="000000"/>
        </w:rPr>
        <w:t>е</w:t>
      </w:r>
      <w:r w:rsidR="008F731E">
        <w:rPr>
          <w:rFonts w:ascii="Times New Roman" w:hAnsi="Times New Roman" w:cs="Times New Roman"/>
          <w:color w:val="000000"/>
        </w:rPr>
        <w:t xml:space="preserve">т назначен </w:t>
      </w:r>
      <w:r w:rsidR="008F731E">
        <w:rPr>
          <w:rFonts w:ascii="Times New Roman" w:hAnsi="Times New Roman" w:cs="Times New Roman"/>
          <w:color w:val="000000"/>
          <w:lang w:val="en-US"/>
        </w:rPr>
        <w:t>WCE</w:t>
      </w:r>
      <w:r w:rsidR="008F731E">
        <w:rPr>
          <w:rFonts w:ascii="Times New Roman" w:hAnsi="Times New Roman" w:cs="Times New Roman"/>
          <w:color w:val="000000"/>
        </w:rPr>
        <w:t xml:space="preserve"> (основываясь на умении судить и профессиональном опыте) для надзора за соревнованиями и </w:t>
      </w:r>
      <w:r w:rsidR="00B62FD8">
        <w:rPr>
          <w:rFonts w:ascii="Times New Roman" w:hAnsi="Times New Roman" w:cs="Times New Roman"/>
          <w:color w:val="000000"/>
        </w:rPr>
        <w:t xml:space="preserve">проведения </w:t>
      </w:r>
      <w:r w:rsidR="007E0A33">
        <w:rPr>
          <w:rFonts w:ascii="Times New Roman" w:hAnsi="Times New Roman" w:cs="Times New Roman"/>
          <w:color w:val="000000"/>
        </w:rPr>
        <w:t>анализа</w:t>
      </w:r>
      <w:r w:rsidR="00B62FD8">
        <w:rPr>
          <w:rFonts w:ascii="Times New Roman" w:hAnsi="Times New Roman" w:cs="Times New Roman"/>
          <w:color w:val="000000"/>
        </w:rPr>
        <w:t xml:space="preserve">, обсуждения </w:t>
      </w:r>
      <w:r w:rsidR="000A05A4">
        <w:rPr>
          <w:rFonts w:ascii="Times New Roman" w:hAnsi="Times New Roman" w:cs="Times New Roman"/>
          <w:color w:val="000000"/>
        </w:rPr>
        <w:t>итогов</w:t>
      </w:r>
      <w:r w:rsidR="00B62FD8">
        <w:rPr>
          <w:rFonts w:ascii="Times New Roman" w:hAnsi="Times New Roman" w:cs="Times New Roman"/>
          <w:color w:val="000000"/>
        </w:rPr>
        <w:t xml:space="preserve"> в ходе соревнований.</w:t>
      </w:r>
    </w:p>
    <w:p w:rsidR="00B62FD8" w:rsidRDefault="00B62FD8" w:rsidP="003B1091">
      <w:pPr>
        <w:autoSpaceDE w:val="0"/>
        <w:autoSpaceDN w:val="0"/>
        <w:adjustRightInd w:val="0"/>
        <w:spacing w:after="0" w:line="240" w:lineRule="auto"/>
        <w:ind w:left="284"/>
        <w:jc w:val="both"/>
        <w:rPr>
          <w:rFonts w:ascii="Times New Roman" w:hAnsi="Times New Roman" w:cs="Times New Roman"/>
          <w:color w:val="000000"/>
        </w:rPr>
      </w:pPr>
    </w:p>
    <w:p w:rsidR="00B62FD8" w:rsidRPr="00B62FD8" w:rsidRDefault="00B62FD8" w:rsidP="003B1091">
      <w:pPr>
        <w:autoSpaceDE w:val="0"/>
        <w:autoSpaceDN w:val="0"/>
        <w:adjustRightInd w:val="0"/>
        <w:spacing w:after="0" w:line="240" w:lineRule="auto"/>
        <w:ind w:left="284"/>
        <w:jc w:val="both"/>
        <w:rPr>
          <w:rFonts w:ascii="Times New Roman" w:hAnsi="Times New Roman" w:cs="Times New Roman"/>
          <w:b/>
          <w:color w:val="000000"/>
        </w:rPr>
      </w:pPr>
      <w:r w:rsidRPr="00B62FD8">
        <w:rPr>
          <w:rFonts w:ascii="Times New Roman" w:hAnsi="Times New Roman" w:cs="Times New Roman"/>
          <w:b/>
          <w:color w:val="000000"/>
        </w:rPr>
        <w:t>12.1 ПОДГОТОВКА К ОЦЕНКЕ ОБЖАРЕННОГО КОФЕ</w:t>
      </w:r>
    </w:p>
    <w:p w:rsidR="00B62FD8" w:rsidRPr="00B62FD8" w:rsidRDefault="00B62FD8"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B62FD8">
        <w:rPr>
          <w:rFonts w:ascii="Times New Roman" w:hAnsi="Times New Roman" w:cs="Times New Roman"/>
          <w:color w:val="000000"/>
        </w:rPr>
        <w:t xml:space="preserve">. </w:t>
      </w:r>
      <w:r w:rsidR="003F64D5">
        <w:rPr>
          <w:rFonts w:ascii="Times New Roman" w:hAnsi="Times New Roman" w:cs="Times New Roman"/>
          <w:color w:val="000000"/>
        </w:rPr>
        <w:tab/>
      </w:r>
      <w:r>
        <w:rPr>
          <w:rFonts w:ascii="Times New Roman" w:hAnsi="Times New Roman" w:cs="Times New Roman"/>
          <w:color w:val="000000"/>
        </w:rPr>
        <w:t>Все образцы кофе должны быть выдержаны в течение минимум 8 часов</w:t>
      </w:r>
      <w:r w:rsidR="000A05A4">
        <w:rPr>
          <w:rFonts w:ascii="Times New Roman" w:hAnsi="Times New Roman" w:cs="Times New Roman"/>
          <w:color w:val="000000"/>
        </w:rPr>
        <w:t xml:space="preserve"> после обжарки</w:t>
      </w:r>
      <w:r>
        <w:rPr>
          <w:rFonts w:ascii="Times New Roman" w:hAnsi="Times New Roman" w:cs="Times New Roman"/>
          <w:color w:val="000000"/>
        </w:rPr>
        <w:t>.</w:t>
      </w:r>
    </w:p>
    <w:p w:rsidR="00B62FD8" w:rsidRPr="00B62FD8" w:rsidRDefault="00B62FD8"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B62FD8">
        <w:rPr>
          <w:rFonts w:ascii="Times New Roman" w:hAnsi="Times New Roman" w:cs="Times New Roman"/>
          <w:color w:val="000000"/>
        </w:rPr>
        <w:t>.</w:t>
      </w:r>
      <w:r>
        <w:rPr>
          <w:rFonts w:ascii="Times New Roman" w:hAnsi="Times New Roman" w:cs="Times New Roman"/>
          <w:color w:val="000000"/>
        </w:rPr>
        <w:t xml:space="preserve"> </w:t>
      </w:r>
      <w:r w:rsidR="003F64D5">
        <w:rPr>
          <w:rFonts w:ascii="Times New Roman" w:hAnsi="Times New Roman" w:cs="Times New Roman"/>
          <w:color w:val="000000"/>
        </w:rPr>
        <w:tab/>
      </w:r>
      <w:r>
        <w:rPr>
          <w:rFonts w:ascii="Times New Roman" w:hAnsi="Times New Roman" w:cs="Times New Roman"/>
          <w:color w:val="000000"/>
        </w:rPr>
        <w:t>Образец должен быть смолот непосредственно перед каппингом, не ранее, чем за 15 минут до заваривания водой.</w:t>
      </w:r>
    </w:p>
    <w:p w:rsidR="00B62FD8" w:rsidRPr="00B62FD8" w:rsidRDefault="00B62FD8"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B62FD8">
        <w:rPr>
          <w:rFonts w:ascii="Times New Roman" w:hAnsi="Times New Roman" w:cs="Times New Roman"/>
          <w:color w:val="000000"/>
        </w:rPr>
        <w:t>.</w:t>
      </w:r>
      <w:r>
        <w:rPr>
          <w:rFonts w:ascii="Times New Roman" w:hAnsi="Times New Roman" w:cs="Times New Roman"/>
          <w:color w:val="000000"/>
        </w:rPr>
        <w:t xml:space="preserve"> </w:t>
      </w:r>
      <w:r w:rsidR="003F64D5">
        <w:rPr>
          <w:rFonts w:ascii="Times New Roman" w:hAnsi="Times New Roman" w:cs="Times New Roman"/>
          <w:color w:val="000000"/>
        </w:rPr>
        <w:tab/>
      </w:r>
      <w:r>
        <w:rPr>
          <w:rFonts w:ascii="Times New Roman" w:hAnsi="Times New Roman" w:cs="Times New Roman"/>
          <w:color w:val="000000"/>
        </w:rPr>
        <w:t>Образцы должны взвешиваться в ЦЕЛЬНОМ ЗЕРНЕ с заданным соотношением 8,25 г на 150 мл воды.</w:t>
      </w:r>
    </w:p>
    <w:p w:rsidR="00B62FD8" w:rsidRPr="00B62FD8" w:rsidRDefault="00B62FD8"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Pr="00B62FD8">
        <w:rPr>
          <w:rFonts w:ascii="Times New Roman" w:hAnsi="Times New Roman" w:cs="Times New Roman"/>
          <w:color w:val="000000"/>
        </w:rPr>
        <w:t>.</w:t>
      </w:r>
      <w:r>
        <w:rPr>
          <w:rFonts w:ascii="Times New Roman" w:hAnsi="Times New Roman" w:cs="Times New Roman"/>
          <w:color w:val="000000"/>
        </w:rPr>
        <w:t xml:space="preserve"> </w:t>
      </w:r>
      <w:r w:rsidR="003F64D5">
        <w:rPr>
          <w:rFonts w:ascii="Times New Roman" w:hAnsi="Times New Roman" w:cs="Times New Roman"/>
          <w:color w:val="000000"/>
        </w:rPr>
        <w:tab/>
      </w:r>
      <w:r>
        <w:rPr>
          <w:rFonts w:ascii="Times New Roman" w:hAnsi="Times New Roman" w:cs="Times New Roman"/>
          <w:color w:val="000000"/>
        </w:rPr>
        <w:t>Помол должен быть немного крупнее, чем используется обычно для заваривания в бумажном фильтре. Наст</w:t>
      </w:r>
      <w:r w:rsidR="007E0A33">
        <w:rPr>
          <w:rFonts w:ascii="Times New Roman" w:hAnsi="Times New Roman" w:cs="Times New Roman"/>
          <w:color w:val="000000"/>
        </w:rPr>
        <w:t>р</w:t>
      </w:r>
      <w:r>
        <w:rPr>
          <w:rFonts w:ascii="Times New Roman" w:hAnsi="Times New Roman" w:cs="Times New Roman"/>
          <w:color w:val="000000"/>
        </w:rPr>
        <w:t xml:space="preserve">ойки кофемолки, используемой для </w:t>
      </w:r>
      <w:r w:rsidR="00580A03">
        <w:rPr>
          <w:rFonts w:ascii="Times New Roman" w:hAnsi="Times New Roman" w:cs="Times New Roman"/>
          <w:color w:val="000000"/>
        </w:rPr>
        <w:t>каппинга</w:t>
      </w:r>
      <w:r>
        <w:rPr>
          <w:rFonts w:ascii="Times New Roman" w:hAnsi="Times New Roman" w:cs="Times New Roman"/>
          <w:color w:val="000000"/>
        </w:rPr>
        <w:t>, будут объявлены на месте во время координационного собрания по усмотрению главного судьи. Для оценки однородности образца необходимо заварить от трех до пяти (3-5) чашек каждого кофе.</w:t>
      </w:r>
    </w:p>
    <w:p w:rsidR="00B62FD8" w:rsidRPr="00B62FD8" w:rsidRDefault="00B62FD8"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E</w:t>
      </w:r>
      <w:r w:rsidRPr="00B62FD8">
        <w:rPr>
          <w:rFonts w:ascii="Times New Roman" w:hAnsi="Times New Roman" w:cs="Times New Roman"/>
          <w:color w:val="000000"/>
        </w:rPr>
        <w:t>.</w:t>
      </w:r>
      <w:r>
        <w:rPr>
          <w:rFonts w:ascii="Times New Roman" w:hAnsi="Times New Roman" w:cs="Times New Roman"/>
          <w:color w:val="000000"/>
        </w:rPr>
        <w:t xml:space="preserve"> </w:t>
      </w:r>
      <w:r w:rsidR="003F64D5">
        <w:rPr>
          <w:rFonts w:ascii="Times New Roman" w:hAnsi="Times New Roman" w:cs="Times New Roman"/>
          <w:color w:val="000000"/>
        </w:rPr>
        <w:tab/>
      </w:r>
      <w:r w:rsidR="00602738">
        <w:rPr>
          <w:rFonts w:ascii="Times New Roman" w:hAnsi="Times New Roman" w:cs="Times New Roman"/>
          <w:color w:val="000000"/>
        </w:rPr>
        <w:t>Перед приготовлением первой чашки каждого кофе, кофемолку необходимо очистить, пропустив через нее небольшое количество «очистительного» кофе, и помол на каждую чашку образца должен осуществляться прямо в чашку для гарантии цельности и постоянства количества кофе одного образца в каждой чашке. Сразу после помола каждую чашку необходимо закрыть крышкой.</w:t>
      </w:r>
    </w:p>
    <w:p w:rsidR="00B40426" w:rsidRPr="00602738" w:rsidRDefault="00B62FD8"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F</w:t>
      </w:r>
      <w:r w:rsidRPr="00B62FD8">
        <w:rPr>
          <w:rFonts w:ascii="Times New Roman" w:hAnsi="Times New Roman" w:cs="Times New Roman"/>
          <w:color w:val="000000"/>
        </w:rPr>
        <w:t>.</w:t>
      </w:r>
      <w:r w:rsidR="00602738">
        <w:rPr>
          <w:rFonts w:ascii="Times New Roman" w:hAnsi="Times New Roman" w:cs="Times New Roman"/>
          <w:color w:val="000000"/>
        </w:rPr>
        <w:t xml:space="preserve"> </w:t>
      </w:r>
      <w:r w:rsidR="003F64D5">
        <w:rPr>
          <w:rFonts w:ascii="Times New Roman" w:hAnsi="Times New Roman" w:cs="Times New Roman"/>
          <w:color w:val="000000"/>
        </w:rPr>
        <w:tab/>
      </w:r>
      <w:r w:rsidR="00602738">
        <w:rPr>
          <w:rFonts w:ascii="Times New Roman" w:hAnsi="Times New Roman" w:cs="Times New Roman"/>
          <w:color w:val="000000"/>
        </w:rPr>
        <w:t xml:space="preserve">Вода для каппинга должна быть чистой, без запаха, </w:t>
      </w:r>
      <w:r w:rsidR="003F64D5">
        <w:rPr>
          <w:rFonts w:ascii="Times New Roman" w:hAnsi="Times New Roman" w:cs="Times New Roman"/>
          <w:color w:val="000000"/>
        </w:rPr>
        <w:t>однако</w:t>
      </w:r>
      <w:r w:rsidR="00602738">
        <w:rPr>
          <w:rFonts w:ascii="Times New Roman" w:hAnsi="Times New Roman" w:cs="Times New Roman"/>
          <w:color w:val="000000"/>
        </w:rPr>
        <w:t xml:space="preserve"> дистиллированная или смягченная вода не подходят. В идеале объем полностью растворенных твердых частиц в воде должен составлять 12</w:t>
      </w:r>
      <w:r w:rsidR="007E0A33">
        <w:rPr>
          <w:rFonts w:ascii="Times New Roman" w:hAnsi="Times New Roman" w:cs="Times New Roman"/>
          <w:color w:val="000000"/>
        </w:rPr>
        <w:t>5</w:t>
      </w:r>
      <w:r w:rsidR="00602738">
        <w:rPr>
          <w:rFonts w:ascii="Times New Roman" w:hAnsi="Times New Roman" w:cs="Times New Roman"/>
          <w:color w:val="000000"/>
        </w:rPr>
        <w:t xml:space="preserve">-175 ч./млн., но не должен быть меньше 50 ч./млн. и не должен быть больше 200 ч./млн. Вода должна быть свеженалитой и доведена примерно до 200 </w:t>
      </w:r>
      <w:r w:rsidR="00602738" w:rsidRPr="00602738">
        <w:rPr>
          <w:rFonts w:ascii="Times New Roman" w:hAnsi="Times New Roman" w:cs="Times New Roman"/>
          <w:color w:val="000000"/>
        </w:rPr>
        <w:t>°</w:t>
      </w:r>
      <w:r w:rsidR="00602738">
        <w:rPr>
          <w:rFonts w:ascii="Times New Roman" w:hAnsi="Times New Roman" w:cs="Times New Roman"/>
          <w:color w:val="000000"/>
          <w:lang w:val="en-US"/>
        </w:rPr>
        <w:t>F</w:t>
      </w:r>
      <w:r w:rsidR="00602738" w:rsidRPr="00602738">
        <w:rPr>
          <w:rFonts w:ascii="Times New Roman" w:hAnsi="Times New Roman" w:cs="Times New Roman"/>
          <w:color w:val="000000"/>
        </w:rPr>
        <w:t xml:space="preserve"> (93 °</w:t>
      </w:r>
      <w:r w:rsidR="00602738">
        <w:rPr>
          <w:rFonts w:ascii="Times New Roman" w:hAnsi="Times New Roman" w:cs="Times New Roman"/>
          <w:color w:val="000000"/>
          <w:lang w:val="en-US"/>
        </w:rPr>
        <w:t>C</w:t>
      </w:r>
      <w:r w:rsidR="00602738" w:rsidRPr="00602738">
        <w:rPr>
          <w:rFonts w:ascii="Times New Roman" w:hAnsi="Times New Roman" w:cs="Times New Roman"/>
          <w:color w:val="000000"/>
        </w:rPr>
        <w:t xml:space="preserve">) </w:t>
      </w:r>
      <w:r w:rsidR="003F64D5">
        <w:rPr>
          <w:rFonts w:ascii="Times New Roman" w:hAnsi="Times New Roman" w:cs="Times New Roman"/>
          <w:color w:val="000000"/>
        </w:rPr>
        <w:t>на</w:t>
      </w:r>
      <w:r w:rsidR="00602738">
        <w:rPr>
          <w:rFonts w:ascii="Times New Roman" w:hAnsi="Times New Roman" w:cs="Times New Roman"/>
          <w:color w:val="000000"/>
        </w:rPr>
        <w:t xml:space="preserve"> момент вливания в молотый кофе.</w:t>
      </w:r>
    </w:p>
    <w:p w:rsidR="00B40426" w:rsidRDefault="00B62FD8"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G</w:t>
      </w:r>
      <w:r w:rsidRPr="00B62FD8">
        <w:rPr>
          <w:rFonts w:ascii="Times New Roman" w:hAnsi="Times New Roman" w:cs="Times New Roman"/>
          <w:color w:val="000000"/>
        </w:rPr>
        <w:t>.</w:t>
      </w:r>
      <w:r w:rsidR="00602738">
        <w:rPr>
          <w:rFonts w:ascii="Times New Roman" w:hAnsi="Times New Roman" w:cs="Times New Roman"/>
          <w:color w:val="000000"/>
        </w:rPr>
        <w:t xml:space="preserve"> </w:t>
      </w:r>
      <w:r w:rsidR="003F64D5">
        <w:rPr>
          <w:rFonts w:ascii="Times New Roman" w:hAnsi="Times New Roman" w:cs="Times New Roman"/>
          <w:color w:val="000000"/>
        </w:rPr>
        <w:tab/>
      </w:r>
      <w:r w:rsidR="00602738">
        <w:rPr>
          <w:rFonts w:ascii="Times New Roman" w:hAnsi="Times New Roman" w:cs="Times New Roman"/>
          <w:color w:val="000000"/>
        </w:rPr>
        <w:t>Когда судьи закончат оценивать аромат, необходимо залить горячую воду непосредственно на помолотый кофе, доверху чашки, смачивая весь помол. Кофе должен настаиваться нетронутым в течение четырех (4) минут перед началом оценивания.</w:t>
      </w:r>
    </w:p>
    <w:p w:rsidR="00602738" w:rsidRDefault="00602738" w:rsidP="00602738">
      <w:pPr>
        <w:autoSpaceDE w:val="0"/>
        <w:autoSpaceDN w:val="0"/>
        <w:adjustRightInd w:val="0"/>
        <w:spacing w:after="0" w:line="240" w:lineRule="auto"/>
        <w:ind w:left="284"/>
        <w:jc w:val="both"/>
        <w:rPr>
          <w:rFonts w:ascii="Times New Roman" w:hAnsi="Times New Roman" w:cs="Times New Roman"/>
          <w:color w:val="000000"/>
        </w:rPr>
      </w:pPr>
    </w:p>
    <w:p w:rsidR="00602738" w:rsidRPr="00602738" w:rsidRDefault="00602738" w:rsidP="00602738">
      <w:pPr>
        <w:autoSpaceDE w:val="0"/>
        <w:autoSpaceDN w:val="0"/>
        <w:adjustRightInd w:val="0"/>
        <w:spacing w:after="0" w:line="240" w:lineRule="auto"/>
        <w:ind w:left="284"/>
        <w:jc w:val="both"/>
        <w:rPr>
          <w:rFonts w:ascii="Times New Roman" w:hAnsi="Times New Roman" w:cs="Times New Roman"/>
          <w:b/>
          <w:color w:val="000000"/>
        </w:rPr>
      </w:pPr>
      <w:r w:rsidRPr="00602738">
        <w:rPr>
          <w:rFonts w:ascii="Times New Roman" w:hAnsi="Times New Roman" w:cs="Times New Roman"/>
          <w:b/>
          <w:color w:val="000000"/>
        </w:rPr>
        <w:t>12.2 ПРОЦЕДУРА ОЦЕН</w:t>
      </w:r>
      <w:r w:rsidR="007E0A33">
        <w:rPr>
          <w:rFonts w:ascii="Times New Roman" w:hAnsi="Times New Roman" w:cs="Times New Roman"/>
          <w:b/>
          <w:color w:val="000000"/>
        </w:rPr>
        <w:t>ИВАНИЯ</w:t>
      </w:r>
    </w:p>
    <w:p w:rsidR="00602738" w:rsidRPr="003B6E27" w:rsidRDefault="003B6E27"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3B6E27">
        <w:rPr>
          <w:rFonts w:ascii="Times New Roman" w:hAnsi="Times New Roman" w:cs="Times New Roman"/>
          <w:color w:val="000000"/>
        </w:rPr>
        <w:t>.</w:t>
      </w:r>
      <w:r>
        <w:rPr>
          <w:rFonts w:ascii="Times New Roman" w:hAnsi="Times New Roman" w:cs="Times New Roman"/>
          <w:color w:val="000000"/>
        </w:rPr>
        <w:t xml:space="preserve"> </w:t>
      </w:r>
      <w:r w:rsidR="003F64D5">
        <w:rPr>
          <w:rFonts w:ascii="Times New Roman" w:hAnsi="Times New Roman" w:cs="Times New Roman"/>
          <w:color w:val="000000"/>
        </w:rPr>
        <w:tab/>
      </w:r>
      <w:r>
        <w:rPr>
          <w:rFonts w:ascii="Times New Roman" w:hAnsi="Times New Roman" w:cs="Times New Roman"/>
          <w:color w:val="000000"/>
        </w:rPr>
        <w:t>Сначала оценивается цвет обжаренного образца. Результат оценки отмечается на листе, который может быть использован во время оценки конкретных вкусовых характеристик. Последовательность оценки каждой характеристики основана на изменениях восприятия вкуса, вызванных уменьшением температуры кофе по мере его остывания.</w:t>
      </w:r>
    </w:p>
    <w:p w:rsidR="003B6E27" w:rsidRPr="003B6E27" w:rsidRDefault="003B6E27"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3B6E27">
        <w:rPr>
          <w:rFonts w:ascii="Times New Roman" w:hAnsi="Times New Roman" w:cs="Times New Roman"/>
          <w:color w:val="000000"/>
        </w:rPr>
        <w:t>.</w:t>
      </w:r>
      <w:r>
        <w:rPr>
          <w:rFonts w:ascii="Times New Roman" w:hAnsi="Times New Roman" w:cs="Times New Roman"/>
          <w:color w:val="000000"/>
        </w:rPr>
        <w:t xml:space="preserve"> </w:t>
      </w:r>
      <w:r w:rsidR="003F64D5">
        <w:rPr>
          <w:rFonts w:ascii="Times New Roman" w:hAnsi="Times New Roman" w:cs="Times New Roman"/>
          <w:color w:val="000000"/>
        </w:rPr>
        <w:tab/>
      </w:r>
      <w:r>
        <w:rPr>
          <w:rFonts w:ascii="Times New Roman" w:hAnsi="Times New Roman" w:cs="Times New Roman"/>
          <w:color w:val="000000"/>
        </w:rPr>
        <w:t>Аромат/запах: в течение 15 минут после помола образца оценивается аромат сухого кофе, приподнимая крышку.</w:t>
      </w:r>
    </w:p>
    <w:p w:rsidR="003B6E27" w:rsidRDefault="003B6E27"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3B6E27">
        <w:rPr>
          <w:rFonts w:ascii="Times New Roman" w:hAnsi="Times New Roman" w:cs="Times New Roman"/>
          <w:color w:val="000000"/>
        </w:rPr>
        <w:t>.</w:t>
      </w:r>
      <w:r>
        <w:rPr>
          <w:rFonts w:ascii="Times New Roman" w:hAnsi="Times New Roman" w:cs="Times New Roman"/>
          <w:color w:val="000000"/>
        </w:rPr>
        <w:t xml:space="preserve"> </w:t>
      </w:r>
      <w:r w:rsidR="003F64D5">
        <w:rPr>
          <w:rFonts w:ascii="Times New Roman" w:hAnsi="Times New Roman" w:cs="Times New Roman"/>
          <w:color w:val="000000"/>
        </w:rPr>
        <w:tab/>
      </w:r>
      <w:r>
        <w:rPr>
          <w:rFonts w:ascii="Times New Roman" w:hAnsi="Times New Roman" w:cs="Times New Roman"/>
          <w:color w:val="000000"/>
        </w:rPr>
        <w:t xml:space="preserve">После вливания воды, кофейная корка остается нетронутой в течение минимум 4 минут. Разламывание корки производится трехкратным размешиванием. Оценка </w:t>
      </w:r>
      <w:r w:rsidR="00140E07">
        <w:rPr>
          <w:rFonts w:ascii="Times New Roman" w:hAnsi="Times New Roman" w:cs="Times New Roman"/>
          <w:color w:val="000000"/>
        </w:rPr>
        <w:t>запаха</w:t>
      </w:r>
      <w:r>
        <w:rPr>
          <w:rFonts w:ascii="Times New Roman" w:hAnsi="Times New Roman" w:cs="Times New Roman"/>
          <w:color w:val="000000"/>
        </w:rPr>
        <w:t>/</w:t>
      </w:r>
      <w:r w:rsidR="00140E07">
        <w:rPr>
          <w:rFonts w:ascii="Times New Roman" w:hAnsi="Times New Roman" w:cs="Times New Roman"/>
          <w:color w:val="000000"/>
        </w:rPr>
        <w:t>аромата</w:t>
      </w:r>
      <w:r>
        <w:rPr>
          <w:rFonts w:ascii="Times New Roman" w:hAnsi="Times New Roman" w:cs="Times New Roman"/>
          <w:color w:val="000000"/>
        </w:rPr>
        <w:t xml:space="preserve"> производится по результатам оценки сухого и влажного кофе.</w:t>
      </w:r>
    </w:p>
    <w:p w:rsidR="003B6E27" w:rsidRDefault="003B6E27" w:rsidP="003F64D5">
      <w:pPr>
        <w:ind w:left="567" w:hanging="283"/>
        <w:rPr>
          <w:rFonts w:ascii="Times New Roman" w:hAnsi="Times New Roman" w:cs="Times New Roman"/>
          <w:color w:val="000000"/>
        </w:rPr>
      </w:pPr>
      <w:r>
        <w:rPr>
          <w:rFonts w:ascii="Times New Roman" w:hAnsi="Times New Roman" w:cs="Times New Roman"/>
          <w:color w:val="000000"/>
        </w:rPr>
        <w:br w:type="page"/>
      </w:r>
    </w:p>
    <w:p w:rsidR="003B6E27" w:rsidRPr="001006C8" w:rsidRDefault="003B6E27"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Pr="001006C8">
        <w:rPr>
          <w:rFonts w:ascii="Times New Roman" w:hAnsi="Times New Roman" w:cs="Times New Roman"/>
          <w:color w:val="000000"/>
        </w:rPr>
        <w:t xml:space="preserve">. </w:t>
      </w:r>
      <w:r w:rsidR="003F64D5">
        <w:rPr>
          <w:rFonts w:ascii="Times New Roman" w:hAnsi="Times New Roman" w:cs="Times New Roman"/>
          <w:color w:val="000000"/>
        </w:rPr>
        <w:tab/>
      </w:r>
      <w:r w:rsidR="000A05A4">
        <w:rPr>
          <w:rFonts w:ascii="Times New Roman" w:hAnsi="Times New Roman" w:cs="Times New Roman"/>
          <w:color w:val="000000"/>
        </w:rPr>
        <w:t>Букет</w:t>
      </w:r>
      <w:r w:rsidR="001006C8">
        <w:rPr>
          <w:rFonts w:ascii="Times New Roman" w:hAnsi="Times New Roman" w:cs="Times New Roman"/>
          <w:color w:val="000000"/>
        </w:rPr>
        <w:t>, послевкусие, кислотность, те</w:t>
      </w:r>
      <w:r w:rsidR="000A05A4">
        <w:rPr>
          <w:rFonts w:ascii="Times New Roman" w:hAnsi="Times New Roman" w:cs="Times New Roman"/>
          <w:color w:val="000000"/>
        </w:rPr>
        <w:t>ло</w:t>
      </w:r>
      <w:r w:rsidR="001006C8">
        <w:rPr>
          <w:rFonts w:ascii="Times New Roman" w:hAnsi="Times New Roman" w:cs="Times New Roman"/>
          <w:color w:val="000000"/>
        </w:rPr>
        <w:t>, сладость и баланс: когда образец остынет до 160</w:t>
      </w:r>
      <w:r w:rsidR="001006C8">
        <w:rPr>
          <w:rFonts w:ascii="Times New Roman" w:hAnsi="Times New Roman" w:cs="Times New Roman"/>
          <w:color w:val="000000"/>
          <w:lang w:val="en-US"/>
        </w:rPr>
        <w:t> </w:t>
      </w:r>
      <w:r w:rsidR="00140E07" w:rsidRPr="00140E07">
        <w:rPr>
          <w:rFonts w:ascii="Times New Roman" w:hAnsi="Times New Roman" w:cs="Times New Roman"/>
          <w:color w:val="000000"/>
        </w:rPr>
        <w:t>°</w:t>
      </w:r>
      <w:r w:rsidR="001006C8">
        <w:rPr>
          <w:rFonts w:ascii="Times New Roman" w:hAnsi="Times New Roman" w:cs="Times New Roman"/>
          <w:color w:val="000000"/>
          <w:lang w:val="en-US"/>
        </w:rPr>
        <w:t>F</w:t>
      </w:r>
      <w:r w:rsidR="001006C8" w:rsidRPr="001006C8">
        <w:rPr>
          <w:rFonts w:ascii="Times New Roman" w:hAnsi="Times New Roman" w:cs="Times New Roman"/>
          <w:color w:val="000000"/>
        </w:rPr>
        <w:t xml:space="preserve"> (71 °</w:t>
      </w:r>
      <w:r w:rsidR="001006C8">
        <w:rPr>
          <w:rFonts w:ascii="Times New Roman" w:hAnsi="Times New Roman" w:cs="Times New Roman"/>
          <w:color w:val="000000"/>
          <w:lang w:val="en-US"/>
        </w:rPr>
        <w:t>C</w:t>
      </w:r>
      <w:r w:rsidR="001006C8">
        <w:rPr>
          <w:rFonts w:ascii="Times New Roman" w:hAnsi="Times New Roman" w:cs="Times New Roman"/>
          <w:color w:val="000000"/>
        </w:rPr>
        <w:t>), спустя примерно 8-10 минут после вливания</w:t>
      </w:r>
      <w:r w:rsidR="00140E07">
        <w:rPr>
          <w:rFonts w:ascii="Times New Roman" w:hAnsi="Times New Roman" w:cs="Times New Roman"/>
          <w:color w:val="000000"/>
        </w:rPr>
        <w:t xml:space="preserve"> воды</w:t>
      </w:r>
      <w:r w:rsidR="001006C8">
        <w:rPr>
          <w:rFonts w:ascii="Times New Roman" w:hAnsi="Times New Roman" w:cs="Times New Roman"/>
          <w:color w:val="000000"/>
        </w:rPr>
        <w:t xml:space="preserve">, должна начаться оценка жидкости. Жидкость втягивается ртом таким образом, чтобы покрыть как можно больше площади, особенно языка и верхнего неба. Поскольку интенсивность аромата лучше всего ощущается на этом уровне температуры, следовательно, оценка вкуса и послевкусия происходит в этот момент. </w:t>
      </w:r>
    </w:p>
    <w:p w:rsidR="003B6E27" w:rsidRPr="001006C8" w:rsidRDefault="003B6E27"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E</w:t>
      </w:r>
      <w:r w:rsidRPr="001006C8">
        <w:rPr>
          <w:rFonts w:ascii="Times New Roman" w:hAnsi="Times New Roman" w:cs="Times New Roman"/>
          <w:color w:val="000000"/>
        </w:rPr>
        <w:t>.</w:t>
      </w:r>
      <w:r w:rsidR="001006C8">
        <w:rPr>
          <w:rFonts w:ascii="Times New Roman" w:hAnsi="Times New Roman" w:cs="Times New Roman"/>
          <w:color w:val="000000"/>
        </w:rPr>
        <w:t xml:space="preserve"> </w:t>
      </w:r>
      <w:r w:rsidR="003F64D5">
        <w:rPr>
          <w:rFonts w:ascii="Times New Roman" w:hAnsi="Times New Roman" w:cs="Times New Roman"/>
          <w:color w:val="000000"/>
        </w:rPr>
        <w:tab/>
      </w:r>
      <w:r w:rsidR="001006C8">
        <w:rPr>
          <w:rFonts w:ascii="Times New Roman" w:hAnsi="Times New Roman" w:cs="Times New Roman"/>
          <w:color w:val="000000"/>
        </w:rPr>
        <w:t>По мере того, ка</w:t>
      </w:r>
      <w:r w:rsidR="00140E07">
        <w:rPr>
          <w:rFonts w:ascii="Times New Roman" w:hAnsi="Times New Roman" w:cs="Times New Roman"/>
          <w:color w:val="000000"/>
        </w:rPr>
        <w:t xml:space="preserve">к кофе продолжает остывать (160 </w:t>
      </w:r>
      <w:r w:rsidR="001006C8">
        <w:rPr>
          <w:rFonts w:ascii="Times New Roman" w:hAnsi="Times New Roman" w:cs="Times New Roman"/>
          <w:color w:val="000000"/>
        </w:rPr>
        <w:t>– 140</w:t>
      </w:r>
      <w:r w:rsidR="001006C8">
        <w:rPr>
          <w:rFonts w:ascii="Times New Roman" w:hAnsi="Times New Roman" w:cs="Times New Roman"/>
          <w:color w:val="000000"/>
          <w:lang w:val="en-US"/>
        </w:rPr>
        <w:t> </w:t>
      </w:r>
      <w:r w:rsidR="001006C8" w:rsidRPr="001006C8">
        <w:rPr>
          <w:rFonts w:ascii="Times New Roman" w:hAnsi="Times New Roman" w:cs="Times New Roman"/>
          <w:color w:val="000000"/>
        </w:rPr>
        <w:t>°</w:t>
      </w:r>
      <w:r w:rsidR="001006C8">
        <w:rPr>
          <w:rFonts w:ascii="Times New Roman" w:hAnsi="Times New Roman" w:cs="Times New Roman"/>
          <w:color w:val="000000"/>
          <w:lang w:val="en-US"/>
        </w:rPr>
        <w:t>F</w:t>
      </w:r>
      <w:r w:rsidR="001006C8">
        <w:rPr>
          <w:rFonts w:ascii="Times New Roman" w:hAnsi="Times New Roman" w:cs="Times New Roman"/>
          <w:color w:val="000000"/>
        </w:rPr>
        <w:t>), далее оценивается кислотность, те</w:t>
      </w:r>
      <w:r w:rsidR="000A05A4">
        <w:rPr>
          <w:rFonts w:ascii="Times New Roman" w:hAnsi="Times New Roman" w:cs="Times New Roman"/>
          <w:color w:val="000000"/>
        </w:rPr>
        <w:t>ло</w:t>
      </w:r>
      <w:r w:rsidR="001006C8">
        <w:rPr>
          <w:rFonts w:ascii="Times New Roman" w:hAnsi="Times New Roman" w:cs="Times New Roman"/>
          <w:color w:val="000000"/>
        </w:rPr>
        <w:t xml:space="preserve">, сладость и баланс. Сладость – это качество высвобождения сахаров, которые присутствуют в образце. Баланс – это оценка судьи, насколько хорошо сбалансированы и сочетаются друг с другом </w:t>
      </w:r>
      <w:r w:rsidR="000A05A4">
        <w:rPr>
          <w:rFonts w:ascii="Times New Roman" w:hAnsi="Times New Roman" w:cs="Times New Roman"/>
          <w:color w:val="000000"/>
        </w:rPr>
        <w:t>букетом</w:t>
      </w:r>
      <w:r w:rsidR="001006C8">
        <w:rPr>
          <w:rFonts w:ascii="Times New Roman" w:hAnsi="Times New Roman" w:cs="Times New Roman"/>
          <w:color w:val="000000"/>
        </w:rPr>
        <w:t>, послевкусие, кислотность и текстура.</w:t>
      </w:r>
    </w:p>
    <w:p w:rsidR="003B6E27" w:rsidRPr="001006C8" w:rsidRDefault="003B6E27"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F</w:t>
      </w:r>
      <w:r w:rsidRPr="001006C8">
        <w:rPr>
          <w:rFonts w:ascii="Times New Roman" w:hAnsi="Times New Roman" w:cs="Times New Roman"/>
          <w:color w:val="000000"/>
        </w:rPr>
        <w:t>.</w:t>
      </w:r>
      <w:r w:rsidR="001006C8">
        <w:rPr>
          <w:rFonts w:ascii="Times New Roman" w:hAnsi="Times New Roman" w:cs="Times New Roman"/>
          <w:color w:val="000000"/>
        </w:rPr>
        <w:t xml:space="preserve"> </w:t>
      </w:r>
      <w:r w:rsidR="003F64D5">
        <w:rPr>
          <w:rFonts w:ascii="Times New Roman" w:hAnsi="Times New Roman" w:cs="Times New Roman"/>
          <w:color w:val="000000"/>
        </w:rPr>
        <w:tab/>
      </w:r>
      <w:r w:rsidR="001006C8">
        <w:rPr>
          <w:rFonts w:ascii="Times New Roman" w:hAnsi="Times New Roman" w:cs="Times New Roman"/>
          <w:color w:val="000000"/>
        </w:rPr>
        <w:t>Различные характеристики оцениваются при разных температурах (2 или 3 раза)</w:t>
      </w:r>
      <w:r w:rsidR="00C96AD0">
        <w:rPr>
          <w:rFonts w:ascii="Times New Roman" w:hAnsi="Times New Roman" w:cs="Times New Roman"/>
          <w:color w:val="000000"/>
        </w:rPr>
        <w:t xml:space="preserve"> по мере того, как образец остывает. Для оценки образца по шкале, обв</w:t>
      </w:r>
      <w:r w:rsidR="00140E07">
        <w:rPr>
          <w:rFonts w:ascii="Times New Roman" w:hAnsi="Times New Roman" w:cs="Times New Roman"/>
          <w:color w:val="000000"/>
        </w:rPr>
        <w:t>одится</w:t>
      </w:r>
      <w:r w:rsidR="00C96AD0">
        <w:rPr>
          <w:rFonts w:ascii="Times New Roman" w:hAnsi="Times New Roman" w:cs="Times New Roman"/>
          <w:color w:val="000000"/>
        </w:rPr>
        <w:t xml:space="preserve"> соответствующий значок в форме. Если сделано изменение (если образец обретает или теряет некоторые качества из-за изменения температуры), повторно отме</w:t>
      </w:r>
      <w:r w:rsidR="00140E07">
        <w:rPr>
          <w:rFonts w:ascii="Times New Roman" w:hAnsi="Times New Roman" w:cs="Times New Roman"/>
          <w:color w:val="000000"/>
        </w:rPr>
        <w:t>чается</w:t>
      </w:r>
      <w:r w:rsidR="00C96AD0">
        <w:rPr>
          <w:rFonts w:ascii="Times New Roman" w:hAnsi="Times New Roman" w:cs="Times New Roman"/>
          <w:color w:val="000000"/>
        </w:rPr>
        <w:t xml:space="preserve"> горизонтальн</w:t>
      </w:r>
      <w:r w:rsidR="00140E07">
        <w:rPr>
          <w:rFonts w:ascii="Times New Roman" w:hAnsi="Times New Roman" w:cs="Times New Roman"/>
          <w:color w:val="000000"/>
        </w:rPr>
        <w:t>ая</w:t>
      </w:r>
      <w:r w:rsidR="00C96AD0">
        <w:rPr>
          <w:rFonts w:ascii="Times New Roman" w:hAnsi="Times New Roman" w:cs="Times New Roman"/>
          <w:color w:val="000000"/>
        </w:rPr>
        <w:t xml:space="preserve"> шкал</w:t>
      </w:r>
      <w:r w:rsidR="00140E07">
        <w:rPr>
          <w:rFonts w:ascii="Times New Roman" w:hAnsi="Times New Roman" w:cs="Times New Roman"/>
          <w:color w:val="000000"/>
        </w:rPr>
        <w:t>а</w:t>
      </w:r>
      <w:r w:rsidR="00C96AD0">
        <w:rPr>
          <w:rFonts w:ascii="Times New Roman" w:hAnsi="Times New Roman" w:cs="Times New Roman"/>
          <w:color w:val="000000"/>
        </w:rPr>
        <w:t xml:space="preserve"> и </w:t>
      </w:r>
      <w:r w:rsidR="00140E07">
        <w:rPr>
          <w:rFonts w:ascii="Times New Roman" w:hAnsi="Times New Roman" w:cs="Times New Roman"/>
          <w:color w:val="000000"/>
        </w:rPr>
        <w:t>рисуется стрелка</w:t>
      </w:r>
      <w:r w:rsidR="00C96AD0">
        <w:rPr>
          <w:rFonts w:ascii="Times New Roman" w:hAnsi="Times New Roman" w:cs="Times New Roman"/>
          <w:color w:val="000000"/>
        </w:rPr>
        <w:t xml:space="preserve">, </w:t>
      </w:r>
      <w:r w:rsidR="00140E07">
        <w:rPr>
          <w:rFonts w:ascii="Times New Roman" w:hAnsi="Times New Roman" w:cs="Times New Roman"/>
          <w:color w:val="000000"/>
        </w:rPr>
        <w:t>указывающая</w:t>
      </w:r>
      <w:r w:rsidR="00C96AD0">
        <w:rPr>
          <w:rFonts w:ascii="Times New Roman" w:hAnsi="Times New Roman" w:cs="Times New Roman"/>
          <w:color w:val="000000"/>
        </w:rPr>
        <w:t xml:space="preserve"> направление окончательного результата.</w:t>
      </w:r>
    </w:p>
    <w:p w:rsidR="003B6E27" w:rsidRPr="00C96AD0" w:rsidRDefault="003B6E27"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G</w:t>
      </w:r>
      <w:r w:rsidRPr="00C96AD0">
        <w:rPr>
          <w:rFonts w:ascii="Times New Roman" w:hAnsi="Times New Roman" w:cs="Times New Roman"/>
          <w:color w:val="000000"/>
        </w:rPr>
        <w:t>.</w:t>
      </w:r>
      <w:r w:rsidR="00C96AD0">
        <w:rPr>
          <w:rFonts w:ascii="Times New Roman" w:hAnsi="Times New Roman" w:cs="Times New Roman"/>
          <w:color w:val="000000"/>
        </w:rPr>
        <w:t xml:space="preserve"> </w:t>
      </w:r>
      <w:r w:rsidR="003F64D5">
        <w:rPr>
          <w:rFonts w:ascii="Times New Roman" w:hAnsi="Times New Roman" w:cs="Times New Roman"/>
          <w:color w:val="000000"/>
        </w:rPr>
        <w:tab/>
      </w:r>
      <w:r w:rsidR="00C96AD0">
        <w:rPr>
          <w:rFonts w:ascii="Times New Roman" w:hAnsi="Times New Roman" w:cs="Times New Roman"/>
          <w:color w:val="000000"/>
        </w:rPr>
        <w:t>Оценка жидкости прекращается, когда температура образца опускается до 70</w:t>
      </w:r>
      <w:r w:rsidR="00C96AD0">
        <w:rPr>
          <w:rFonts w:ascii="Times New Roman" w:hAnsi="Times New Roman" w:cs="Times New Roman"/>
          <w:color w:val="000000"/>
          <w:lang w:val="en-US"/>
        </w:rPr>
        <w:t> </w:t>
      </w:r>
      <w:r w:rsidR="00C96AD0" w:rsidRPr="001006C8">
        <w:rPr>
          <w:rFonts w:ascii="Times New Roman" w:hAnsi="Times New Roman" w:cs="Times New Roman"/>
          <w:color w:val="000000"/>
        </w:rPr>
        <w:t>°</w:t>
      </w:r>
      <w:r w:rsidR="00C96AD0">
        <w:rPr>
          <w:rFonts w:ascii="Times New Roman" w:hAnsi="Times New Roman" w:cs="Times New Roman"/>
          <w:color w:val="000000"/>
          <w:lang w:val="en-US"/>
        </w:rPr>
        <w:t>F</w:t>
      </w:r>
      <w:r w:rsidR="00C96AD0">
        <w:rPr>
          <w:rFonts w:ascii="Times New Roman" w:hAnsi="Times New Roman" w:cs="Times New Roman"/>
          <w:color w:val="000000"/>
        </w:rPr>
        <w:t xml:space="preserve"> (21 </w:t>
      </w:r>
      <w:r w:rsidR="00C96AD0" w:rsidRPr="001006C8">
        <w:rPr>
          <w:rFonts w:ascii="Times New Roman" w:hAnsi="Times New Roman" w:cs="Times New Roman"/>
          <w:color w:val="000000"/>
        </w:rPr>
        <w:t>°</w:t>
      </w:r>
      <w:r w:rsidR="00C96AD0">
        <w:rPr>
          <w:rFonts w:ascii="Times New Roman" w:hAnsi="Times New Roman" w:cs="Times New Roman"/>
          <w:color w:val="000000"/>
        </w:rPr>
        <w:t>С) и оценка соответствия результату профил</w:t>
      </w:r>
      <w:r w:rsidR="00B42D96">
        <w:rPr>
          <w:rFonts w:ascii="Times New Roman" w:hAnsi="Times New Roman" w:cs="Times New Roman"/>
          <w:color w:val="000000"/>
        </w:rPr>
        <w:t>я</w:t>
      </w:r>
      <w:r w:rsidR="00C96AD0">
        <w:rPr>
          <w:rFonts w:ascii="Times New Roman" w:hAnsi="Times New Roman" w:cs="Times New Roman"/>
          <w:color w:val="000000"/>
        </w:rPr>
        <w:t xml:space="preserve"> определяется судьей после слепого оценивания при обсуждении и сравнивании ВСЕХ объединенных атрибутов и вкусовых характеристик, указанных в плане обжарки, представленных участниками.</w:t>
      </w:r>
    </w:p>
    <w:p w:rsidR="003B6E27" w:rsidRDefault="003B6E27" w:rsidP="00602738">
      <w:pPr>
        <w:autoSpaceDE w:val="0"/>
        <w:autoSpaceDN w:val="0"/>
        <w:adjustRightInd w:val="0"/>
        <w:spacing w:after="0" w:line="240" w:lineRule="auto"/>
        <w:ind w:left="284"/>
        <w:jc w:val="both"/>
        <w:rPr>
          <w:rFonts w:ascii="Times New Roman" w:hAnsi="Times New Roman" w:cs="Times New Roman"/>
          <w:color w:val="000000"/>
        </w:rPr>
      </w:pPr>
    </w:p>
    <w:p w:rsidR="00C96AD0" w:rsidRPr="007E0A33" w:rsidRDefault="00C96AD0" w:rsidP="00602738">
      <w:pPr>
        <w:autoSpaceDE w:val="0"/>
        <w:autoSpaceDN w:val="0"/>
        <w:adjustRightInd w:val="0"/>
        <w:spacing w:after="0" w:line="240" w:lineRule="auto"/>
        <w:ind w:left="284"/>
        <w:jc w:val="both"/>
        <w:rPr>
          <w:rFonts w:ascii="Times New Roman" w:hAnsi="Times New Roman" w:cs="Times New Roman"/>
          <w:b/>
          <w:color w:val="000000"/>
        </w:rPr>
      </w:pPr>
      <w:r w:rsidRPr="007E0A33">
        <w:rPr>
          <w:rFonts w:ascii="Times New Roman" w:hAnsi="Times New Roman" w:cs="Times New Roman"/>
          <w:b/>
          <w:color w:val="000000"/>
        </w:rPr>
        <w:t xml:space="preserve">12.3 </w:t>
      </w:r>
      <w:r w:rsidR="007E0A33">
        <w:rPr>
          <w:rFonts w:ascii="Times New Roman" w:hAnsi="Times New Roman" w:cs="Times New Roman"/>
          <w:b/>
          <w:color w:val="000000"/>
        </w:rPr>
        <w:t>ЛИСТ ДЛЯ ОЦЕНКИ ОБЖАРЕННОГО</w:t>
      </w:r>
      <w:r w:rsidRPr="007E0A33">
        <w:rPr>
          <w:rFonts w:ascii="Times New Roman" w:hAnsi="Times New Roman" w:cs="Times New Roman"/>
          <w:b/>
          <w:color w:val="000000"/>
        </w:rPr>
        <w:t xml:space="preserve"> КОФЕ</w:t>
      </w:r>
    </w:p>
    <w:p w:rsidR="00DB1E7E" w:rsidRDefault="00C96AD0" w:rsidP="00DB1E7E">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C96AD0">
        <w:rPr>
          <w:rFonts w:ascii="Times New Roman" w:hAnsi="Times New Roman" w:cs="Times New Roman"/>
          <w:color w:val="000000"/>
        </w:rPr>
        <w:t xml:space="preserve">. </w:t>
      </w:r>
      <w:r>
        <w:rPr>
          <w:rFonts w:ascii="Times New Roman" w:hAnsi="Times New Roman" w:cs="Times New Roman"/>
          <w:color w:val="000000"/>
        </w:rPr>
        <w:t xml:space="preserve">Оценка будет производиться на базе стандартной формы оценки </w:t>
      </w:r>
      <w:r>
        <w:rPr>
          <w:rFonts w:ascii="Times New Roman" w:hAnsi="Times New Roman" w:cs="Times New Roman"/>
          <w:color w:val="000000"/>
          <w:lang w:val="en-US"/>
        </w:rPr>
        <w:t>WCRC</w:t>
      </w:r>
      <w:r>
        <w:rPr>
          <w:rFonts w:ascii="Times New Roman" w:hAnsi="Times New Roman" w:cs="Times New Roman"/>
          <w:color w:val="000000"/>
        </w:rPr>
        <w:t xml:space="preserve">, по 100-бальной шкале. Общая сумма баллов по результатам </w:t>
      </w:r>
      <w:r w:rsidR="00580A03">
        <w:rPr>
          <w:rFonts w:ascii="Times New Roman" w:hAnsi="Times New Roman" w:cs="Times New Roman"/>
          <w:color w:val="000000"/>
        </w:rPr>
        <w:t>каппинга</w:t>
      </w:r>
      <w:r>
        <w:rPr>
          <w:rFonts w:ascii="Times New Roman" w:hAnsi="Times New Roman" w:cs="Times New Roman"/>
          <w:color w:val="000000"/>
        </w:rPr>
        <w:t xml:space="preserve"> будет объединена с баллами, набранными за предыдущие дни и указанные в соответствующих оценочных листах. Таким образом</w:t>
      </w:r>
      <w:r w:rsidR="00EF19A9">
        <w:rPr>
          <w:rFonts w:ascii="Times New Roman" w:hAnsi="Times New Roman" w:cs="Times New Roman"/>
          <w:color w:val="000000"/>
        </w:rPr>
        <w:t>,</w:t>
      </w:r>
      <w:r>
        <w:rPr>
          <w:rFonts w:ascii="Times New Roman" w:hAnsi="Times New Roman" w:cs="Times New Roman"/>
          <w:color w:val="000000"/>
        </w:rPr>
        <w:t xml:space="preserve"> после сравнения общих сумм баллов будет опр</w:t>
      </w:r>
      <w:r w:rsidR="00DB1E7E">
        <w:rPr>
          <w:rFonts w:ascii="Times New Roman" w:hAnsi="Times New Roman" w:cs="Times New Roman"/>
          <w:color w:val="000000"/>
        </w:rPr>
        <w:t>еделен победитель соревнований.</w:t>
      </w:r>
    </w:p>
    <w:p w:rsidR="00C96AD0" w:rsidRDefault="00C96AD0" w:rsidP="00DB1E7E">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rPr>
        <w:t xml:space="preserve">Шкала оценивания </w:t>
      </w:r>
      <w:r w:rsidR="00580A03">
        <w:rPr>
          <w:rFonts w:ascii="Times New Roman" w:hAnsi="Times New Roman" w:cs="Times New Roman"/>
          <w:color w:val="000000"/>
        </w:rPr>
        <w:t>каппинга</w:t>
      </w:r>
      <w:r>
        <w:rPr>
          <w:rFonts w:ascii="Times New Roman" w:hAnsi="Times New Roman" w:cs="Times New Roman"/>
          <w:color w:val="000000"/>
        </w:rPr>
        <w:t xml:space="preserve"> будет основана на стандартной ш</w:t>
      </w:r>
      <w:r w:rsidR="003F64D5">
        <w:rPr>
          <w:rFonts w:ascii="Times New Roman" w:hAnsi="Times New Roman" w:cs="Times New Roman"/>
          <w:color w:val="000000"/>
        </w:rPr>
        <w:t>к</w:t>
      </w:r>
      <w:r>
        <w:rPr>
          <w:rFonts w:ascii="Times New Roman" w:hAnsi="Times New Roman" w:cs="Times New Roman"/>
          <w:color w:val="000000"/>
        </w:rPr>
        <w:t>але.</w:t>
      </w: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313"/>
        <w:gridCol w:w="2318"/>
        <w:gridCol w:w="2341"/>
      </w:tblGrid>
      <w:tr w:rsidR="0072124E" w:rsidTr="00C96AD0">
        <w:tc>
          <w:tcPr>
            <w:tcW w:w="2392" w:type="dxa"/>
          </w:tcPr>
          <w:p w:rsidR="00C96AD0" w:rsidRDefault="00C96AD0" w:rsidP="0060273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6,00 Хорошо</w:t>
            </w:r>
          </w:p>
          <w:p w:rsidR="00C96AD0" w:rsidRDefault="00C96AD0" w:rsidP="0060273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rPr>
              <w:t>6,</w:t>
            </w:r>
            <w:r>
              <w:rPr>
                <w:rFonts w:ascii="Times New Roman" w:hAnsi="Times New Roman" w:cs="Times New Roman"/>
                <w:color w:val="000000"/>
                <w:lang w:val="en-US"/>
              </w:rPr>
              <w:t>25</w:t>
            </w:r>
          </w:p>
          <w:p w:rsidR="00C96AD0" w:rsidRDefault="00C96AD0" w:rsidP="0060273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6</w:t>
            </w:r>
            <w:r>
              <w:rPr>
                <w:rFonts w:ascii="Times New Roman" w:hAnsi="Times New Roman" w:cs="Times New Roman"/>
                <w:color w:val="000000"/>
              </w:rPr>
              <w:t>,</w:t>
            </w:r>
            <w:r>
              <w:rPr>
                <w:rFonts w:ascii="Times New Roman" w:hAnsi="Times New Roman" w:cs="Times New Roman"/>
                <w:color w:val="000000"/>
                <w:lang w:val="en-US"/>
              </w:rPr>
              <w:t>50</w:t>
            </w:r>
          </w:p>
          <w:p w:rsidR="00C96AD0" w:rsidRPr="00C96AD0" w:rsidRDefault="00C96AD0" w:rsidP="0060273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6</w:t>
            </w:r>
            <w:r>
              <w:rPr>
                <w:rFonts w:ascii="Times New Roman" w:hAnsi="Times New Roman" w:cs="Times New Roman"/>
                <w:color w:val="000000"/>
              </w:rPr>
              <w:t>,</w:t>
            </w:r>
            <w:r>
              <w:rPr>
                <w:rFonts w:ascii="Times New Roman" w:hAnsi="Times New Roman" w:cs="Times New Roman"/>
                <w:color w:val="000000"/>
                <w:lang w:val="en-US"/>
              </w:rPr>
              <w:t>75</w:t>
            </w:r>
          </w:p>
        </w:tc>
        <w:tc>
          <w:tcPr>
            <w:tcW w:w="2393" w:type="dxa"/>
          </w:tcPr>
          <w:p w:rsidR="00C96AD0" w:rsidRDefault="00C96AD0" w:rsidP="0060273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7</w:t>
            </w:r>
            <w:r>
              <w:rPr>
                <w:rFonts w:ascii="Times New Roman" w:hAnsi="Times New Roman" w:cs="Times New Roman"/>
                <w:color w:val="000000"/>
              </w:rPr>
              <w:t>,</w:t>
            </w:r>
            <w:r>
              <w:rPr>
                <w:rFonts w:ascii="Times New Roman" w:hAnsi="Times New Roman" w:cs="Times New Roman"/>
                <w:color w:val="000000"/>
                <w:lang w:val="en-US"/>
              </w:rPr>
              <w:t>00</w:t>
            </w:r>
            <w:r>
              <w:rPr>
                <w:rFonts w:ascii="Times New Roman" w:hAnsi="Times New Roman" w:cs="Times New Roman"/>
                <w:color w:val="000000"/>
              </w:rPr>
              <w:t xml:space="preserve"> Очень хорошо</w:t>
            </w:r>
            <w:r>
              <w:rPr>
                <w:rFonts w:ascii="Times New Roman" w:hAnsi="Times New Roman" w:cs="Times New Roman"/>
                <w:color w:val="000000"/>
                <w:lang w:val="en-US"/>
              </w:rPr>
              <w:t xml:space="preserve"> </w:t>
            </w:r>
          </w:p>
          <w:p w:rsidR="00C96AD0" w:rsidRDefault="00C96AD0" w:rsidP="0060273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7</w:t>
            </w:r>
            <w:r>
              <w:rPr>
                <w:rFonts w:ascii="Times New Roman" w:hAnsi="Times New Roman" w:cs="Times New Roman"/>
                <w:color w:val="000000"/>
              </w:rPr>
              <w:t>,</w:t>
            </w:r>
            <w:r>
              <w:rPr>
                <w:rFonts w:ascii="Times New Roman" w:hAnsi="Times New Roman" w:cs="Times New Roman"/>
                <w:color w:val="000000"/>
                <w:lang w:val="en-US"/>
              </w:rPr>
              <w:t>25</w:t>
            </w:r>
          </w:p>
          <w:p w:rsidR="00C96AD0" w:rsidRDefault="00C96AD0" w:rsidP="0060273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7</w:t>
            </w:r>
            <w:r>
              <w:rPr>
                <w:rFonts w:ascii="Times New Roman" w:hAnsi="Times New Roman" w:cs="Times New Roman"/>
                <w:color w:val="000000"/>
              </w:rPr>
              <w:t>,</w:t>
            </w:r>
            <w:r>
              <w:rPr>
                <w:rFonts w:ascii="Times New Roman" w:hAnsi="Times New Roman" w:cs="Times New Roman"/>
                <w:color w:val="000000"/>
                <w:lang w:val="en-US"/>
              </w:rPr>
              <w:t>50</w:t>
            </w:r>
          </w:p>
          <w:p w:rsidR="00C96AD0" w:rsidRPr="00C96AD0" w:rsidRDefault="00C96AD0" w:rsidP="00602738">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7</w:t>
            </w:r>
            <w:r>
              <w:rPr>
                <w:rFonts w:ascii="Times New Roman" w:hAnsi="Times New Roman" w:cs="Times New Roman"/>
                <w:color w:val="000000"/>
              </w:rPr>
              <w:t>,</w:t>
            </w:r>
            <w:r>
              <w:rPr>
                <w:rFonts w:ascii="Times New Roman" w:hAnsi="Times New Roman" w:cs="Times New Roman"/>
                <w:color w:val="000000"/>
                <w:lang w:val="en-US"/>
              </w:rPr>
              <w:t>75</w:t>
            </w:r>
          </w:p>
        </w:tc>
        <w:tc>
          <w:tcPr>
            <w:tcW w:w="2393" w:type="dxa"/>
          </w:tcPr>
          <w:p w:rsidR="00C96AD0" w:rsidRDefault="0072124E" w:rsidP="0060273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8,00 Отлично</w:t>
            </w:r>
          </w:p>
          <w:p w:rsidR="0072124E" w:rsidRDefault="0072124E" w:rsidP="0060273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8,25</w:t>
            </w:r>
          </w:p>
          <w:p w:rsidR="0072124E" w:rsidRDefault="0072124E" w:rsidP="0060273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8,50</w:t>
            </w:r>
          </w:p>
          <w:p w:rsidR="0072124E" w:rsidRDefault="0072124E" w:rsidP="0060273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8,75</w:t>
            </w:r>
          </w:p>
        </w:tc>
        <w:tc>
          <w:tcPr>
            <w:tcW w:w="2393" w:type="dxa"/>
          </w:tcPr>
          <w:p w:rsidR="00C96AD0" w:rsidRDefault="0072124E" w:rsidP="0060273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9,00 Превосходно</w:t>
            </w:r>
          </w:p>
          <w:p w:rsidR="0072124E" w:rsidRDefault="0072124E" w:rsidP="0060273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9,25</w:t>
            </w:r>
          </w:p>
          <w:p w:rsidR="0072124E" w:rsidRDefault="0072124E" w:rsidP="0060273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9,50</w:t>
            </w:r>
          </w:p>
          <w:p w:rsidR="0072124E" w:rsidRDefault="0072124E" w:rsidP="0060273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9,75-10,00</w:t>
            </w:r>
          </w:p>
        </w:tc>
      </w:tr>
    </w:tbl>
    <w:p w:rsidR="00C96AD0" w:rsidRDefault="0072124E" w:rsidP="00602738">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Судьи должны учитывать количество баллов, выраженное числом, </w:t>
      </w:r>
      <w:r w:rsidR="00D678F1">
        <w:rPr>
          <w:rFonts w:ascii="Times New Roman" w:hAnsi="Times New Roman" w:cs="Times New Roman"/>
          <w:color w:val="000000"/>
        </w:rPr>
        <w:t>которое</w:t>
      </w:r>
      <w:r w:rsidR="00070A1B">
        <w:rPr>
          <w:rFonts w:ascii="Times New Roman" w:hAnsi="Times New Roman" w:cs="Times New Roman"/>
          <w:color w:val="000000"/>
        </w:rPr>
        <w:t>,</w:t>
      </w:r>
      <w:r w:rsidR="00D678F1">
        <w:rPr>
          <w:rFonts w:ascii="Times New Roman" w:hAnsi="Times New Roman" w:cs="Times New Roman"/>
          <w:color w:val="000000"/>
        </w:rPr>
        <w:t xml:space="preserve"> в свою очередь</w:t>
      </w:r>
      <w:r w:rsidR="00070A1B">
        <w:rPr>
          <w:rFonts w:ascii="Times New Roman" w:hAnsi="Times New Roman" w:cs="Times New Roman"/>
          <w:color w:val="000000"/>
        </w:rPr>
        <w:t>,</w:t>
      </w:r>
      <w:r w:rsidR="00D678F1">
        <w:rPr>
          <w:rFonts w:ascii="Times New Roman" w:hAnsi="Times New Roman" w:cs="Times New Roman"/>
          <w:color w:val="000000"/>
        </w:rPr>
        <w:t xml:space="preserve"> </w:t>
      </w:r>
      <w:r>
        <w:rPr>
          <w:rFonts w:ascii="Times New Roman" w:hAnsi="Times New Roman" w:cs="Times New Roman"/>
          <w:color w:val="000000"/>
        </w:rPr>
        <w:t>является кодом, соответствующим определенному описательному слову.</w:t>
      </w:r>
    </w:p>
    <w:p w:rsidR="00D678F1" w:rsidRPr="00C96AD0" w:rsidRDefault="00D678F1" w:rsidP="00602738">
      <w:pPr>
        <w:autoSpaceDE w:val="0"/>
        <w:autoSpaceDN w:val="0"/>
        <w:adjustRightInd w:val="0"/>
        <w:spacing w:after="0" w:line="240" w:lineRule="auto"/>
        <w:ind w:left="284"/>
        <w:jc w:val="both"/>
        <w:rPr>
          <w:rFonts w:ascii="Times New Roman" w:hAnsi="Times New Roman" w:cs="Times New Roman"/>
          <w:color w:val="000000"/>
        </w:rPr>
      </w:pPr>
    </w:p>
    <w:p w:rsidR="00C96AD0" w:rsidRPr="00C96AD0"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C96AD0">
        <w:rPr>
          <w:rFonts w:ascii="Times New Roman" w:hAnsi="Times New Roman" w:cs="Times New Roman"/>
          <w:color w:val="000000"/>
        </w:rPr>
        <w:t>.</w:t>
      </w:r>
      <w:r w:rsidR="0072124E">
        <w:rPr>
          <w:rFonts w:ascii="Times New Roman" w:hAnsi="Times New Roman" w:cs="Times New Roman"/>
          <w:color w:val="000000"/>
        </w:rPr>
        <w:t xml:space="preserve"> </w:t>
      </w:r>
      <w:r w:rsidR="003F64D5">
        <w:rPr>
          <w:rFonts w:ascii="Times New Roman" w:hAnsi="Times New Roman" w:cs="Times New Roman"/>
          <w:color w:val="000000"/>
        </w:rPr>
        <w:tab/>
      </w:r>
      <w:r w:rsidR="00940FB9">
        <w:rPr>
          <w:rFonts w:ascii="Times New Roman" w:hAnsi="Times New Roman" w:cs="Times New Roman"/>
          <w:color w:val="000000"/>
        </w:rPr>
        <w:t xml:space="preserve">Форма оценки обжаренного кофе предоставляет </w:t>
      </w:r>
      <w:r w:rsidR="00D678F1">
        <w:rPr>
          <w:rFonts w:ascii="Times New Roman" w:hAnsi="Times New Roman" w:cs="Times New Roman"/>
          <w:color w:val="000000"/>
        </w:rPr>
        <w:t xml:space="preserve">собой </w:t>
      </w:r>
      <w:r w:rsidR="00673E7F">
        <w:rPr>
          <w:rFonts w:ascii="Times New Roman" w:hAnsi="Times New Roman" w:cs="Times New Roman"/>
          <w:color w:val="000000"/>
        </w:rPr>
        <w:t xml:space="preserve">инструмент для </w:t>
      </w:r>
      <w:r w:rsidR="00940FB9">
        <w:rPr>
          <w:rFonts w:ascii="Times New Roman" w:hAnsi="Times New Roman" w:cs="Times New Roman"/>
          <w:color w:val="000000"/>
        </w:rPr>
        <w:t xml:space="preserve">записи </w:t>
      </w:r>
      <w:r w:rsidR="00673E7F">
        <w:rPr>
          <w:rFonts w:ascii="Times New Roman" w:hAnsi="Times New Roman" w:cs="Times New Roman"/>
          <w:color w:val="000000"/>
        </w:rPr>
        <w:t xml:space="preserve">следующих </w:t>
      </w:r>
      <w:r w:rsidR="00940FB9">
        <w:rPr>
          <w:rFonts w:ascii="Times New Roman" w:hAnsi="Times New Roman" w:cs="Times New Roman"/>
          <w:color w:val="000000"/>
        </w:rPr>
        <w:t xml:space="preserve">важных вкусовых характеристик кофе: </w:t>
      </w:r>
      <w:r w:rsidR="00F67E60">
        <w:rPr>
          <w:rFonts w:ascii="Times New Roman" w:hAnsi="Times New Roman" w:cs="Times New Roman"/>
          <w:color w:val="000000"/>
        </w:rPr>
        <w:t>запах</w:t>
      </w:r>
      <w:r w:rsidR="00940FB9">
        <w:rPr>
          <w:rFonts w:ascii="Times New Roman" w:hAnsi="Times New Roman" w:cs="Times New Roman"/>
          <w:color w:val="000000"/>
        </w:rPr>
        <w:t>/</w:t>
      </w:r>
      <w:r w:rsidR="00F67E60">
        <w:rPr>
          <w:rFonts w:ascii="Times New Roman" w:hAnsi="Times New Roman" w:cs="Times New Roman"/>
          <w:color w:val="000000"/>
        </w:rPr>
        <w:t>аромат</w:t>
      </w:r>
      <w:r w:rsidR="00940FB9">
        <w:rPr>
          <w:rFonts w:ascii="Times New Roman" w:hAnsi="Times New Roman" w:cs="Times New Roman"/>
          <w:color w:val="000000"/>
        </w:rPr>
        <w:t xml:space="preserve">, </w:t>
      </w:r>
      <w:r w:rsidR="000A05A4">
        <w:rPr>
          <w:rFonts w:ascii="Times New Roman" w:hAnsi="Times New Roman" w:cs="Times New Roman"/>
          <w:color w:val="000000"/>
        </w:rPr>
        <w:t>букет, послевкусие, кислотность, тело</w:t>
      </w:r>
      <w:r w:rsidR="00940FB9">
        <w:rPr>
          <w:rFonts w:ascii="Times New Roman" w:hAnsi="Times New Roman" w:cs="Times New Roman"/>
          <w:color w:val="000000"/>
        </w:rPr>
        <w:t xml:space="preserve">, сладость, баланс и дефекты. Судьи оценивают качество этих характеристик, выставляя более высокие оценки за </w:t>
      </w:r>
      <w:r w:rsidR="00C618C7">
        <w:rPr>
          <w:rFonts w:ascii="Times New Roman" w:hAnsi="Times New Roman" w:cs="Times New Roman"/>
          <w:color w:val="000000"/>
        </w:rPr>
        <w:t xml:space="preserve">усиленные </w:t>
      </w:r>
      <w:r w:rsidR="00940FB9">
        <w:rPr>
          <w:rFonts w:ascii="Times New Roman" w:hAnsi="Times New Roman" w:cs="Times New Roman"/>
          <w:color w:val="000000"/>
        </w:rPr>
        <w:t xml:space="preserve">качества и низкие за </w:t>
      </w:r>
      <w:r w:rsidR="00140E07">
        <w:rPr>
          <w:rFonts w:ascii="Times New Roman" w:hAnsi="Times New Roman" w:cs="Times New Roman"/>
          <w:color w:val="000000"/>
        </w:rPr>
        <w:t>ослабленные</w:t>
      </w:r>
      <w:r w:rsidR="00940FB9">
        <w:rPr>
          <w:rFonts w:ascii="Times New Roman" w:hAnsi="Times New Roman" w:cs="Times New Roman"/>
          <w:color w:val="000000"/>
        </w:rPr>
        <w:t xml:space="preserve"> качества. О</w:t>
      </w:r>
      <w:r w:rsidR="00940FB9" w:rsidRPr="00940FB9">
        <w:rPr>
          <w:rFonts w:ascii="Times New Roman" w:hAnsi="Times New Roman" w:cs="Times New Roman"/>
          <w:color w:val="000000"/>
        </w:rPr>
        <w:t>ценка соо</w:t>
      </w:r>
      <w:r w:rsidR="00940FB9">
        <w:rPr>
          <w:rFonts w:ascii="Times New Roman" w:hAnsi="Times New Roman" w:cs="Times New Roman"/>
          <w:color w:val="000000"/>
        </w:rPr>
        <w:t>тветствия результат</w:t>
      </w:r>
      <w:r w:rsidR="00673E7F">
        <w:rPr>
          <w:rFonts w:ascii="Times New Roman" w:hAnsi="Times New Roman" w:cs="Times New Roman"/>
          <w:color w:val="000000"/>
        </w:rPr>
        <w:t>а</w:t>
      </w:r>
      <w:r w:rsidR="00940FB9">
        <w:rPr>
          <w:rFonts w:ascii="Times New Roman" w:hAnsi="Times New Roman" w:cs="Times New Roman"/>
          <w:color w:val="000000"/>
        </w:rPr>
        <w:t xml:space="preserve"> профилю основана на точности описания вкуса, представленного участниками.</w:t>
      </w:r>
    </w:p>
    <w:p w:rsidR="00C96AD0" w:rsidRPr="00C96AD0"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C96AD0">
        <w:rPr>
          <w:rFonts w:ascii="Times New Roman" w:hAnsi="Times New Roman" w:cs="Times New Roman"/>
          <w:color w:val="000000"/>
        </w:rPr>
        <w:t>.</w:t>
      </w:r>
      <w:r w:rsidR="00940FB9">
        <w:rPr>
          <w:rFonts w:ascii="Times New Roman" w:hAnsi="Times New Roman" w:cs="Times New Roman"/>
          <w:color w:val="000000"/>
        </w:rPr>
        <w:t xml:space="preserve"> </w:t>
      </w:r>
      <w:r w:rsidR="003F64D5">
        <w:rPr>
          <w:rFonts w:ascii="Times New Roman" w:hAnsi="Times New Roman" w:cs="Times New Roman"/>
          <w:color w:val="000000"/>
        </w:rPr>
        <w:tab/>
      </w:r>
      <w:r w:rsidR="00940FB9">
        <w:rPr>
          <w:rFonts w:ascii="Times New Roman" w:hAnsi="Times New Roman" w:cs="Times New Roman"/>
          <w:color w:val="000000"/>
        </w:rPr>
        <w:t xml:space="preserve">Каждый компонент оценки помечен горизонтальной (слева направо) шкалой, которая используется для отметки судейского восприятия относительного качества отдельного компонента, основываясь на </w:t>
      </w:r>
      <w:r w:rsidR="00673E7F">
        <w:rPr>
          <w:rFonts w:ascii="Times New Roman" w:hAnsi="Times New Roman" w:cs="Times New Roman"/>
          <w:color w:val="000000"/>
        </w:rPr>
        <w:t>его</w:t>
      </w:r>
      <w:r w:rsidR="00940FB9">
        <w:rPr>
          <w:rFonts w:ascii="Times New Roman" w:hAnsi="Times New Roman" w:cs="Times New Roman"/>
          <w:color w:val="000000"/>
        </w:rPr>
        <w:t xml:space="preserve"> личном восприятии кофе и опытном понимании качества заварного кофе.</w:t>
      </w:r>
    </w:p>
    <w:p w:rsidR="00C96AD0" w:rsidRPr="00C96AD0"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Pr="00C96AD0">
        <w:rPr>
          <w:rFonts w:ascii="Times New Roman" w:hAnsi="Times New Roman" w:cs="Times New Roman"/>
          <w:color w:val="000000"/>
        </w:rPr>
        <w:t>.</w:t>
      </w:r>
      <w:r w:rsidR="00940FB9">
        <w:rPr>
          <w:rFonts w:ascii="Times New Roman" w:hAnsi="Times New Roman" w:cs="Times New Roman"/>
          <w:color w:val="000000"/>
        </w:rPr>
        <w:t xml:space="preserve"> </w:t>
      </w:r>
      <w:r w:rsidR="003F64D5">
        <w:rPr>
          <w:rFonts w:ascii="Times New Roman" w:hAnsi="Times New Roman" w:cs="Times New Roman"/>
          <w:color w:val="000000"/>
        </w:rPr>
        <w:tab/>
      </w:r>
      <w:r w:rsidR="00940FB9" w:rsidRPr="00940FB9">
        <w:rPr>
          <w:rFonts w:ascii="Times New Roman" w:hAnsi="Times New Roman" w:cs="Times New Roman"/>
          <w:color w:val="000000"/>
        </w:rPr>
        <w:t xml:space="preserve">Некоторые компоненты </w:t>
      </w:r>
      <w:r w:rsidR="00673E7F">
        <w:rPr>
          <w:rFonts w:ascii="Times New Roman" w:hAnsi="Times New Roman" w:cs="Times New Roman"/>
          <w:color w:val="000000"/>
        </w:rPr>
        <w:t>по</w:t>
      </w:r>
      <w:r w:rsidR="00940FB9" w:rsidRPr="00940FB9">
        <w:rPr>
          <w:rFonts w:ascii="Times New Roman" w:hAnsi="Times New Roman" w:cs="Times New Roman"/>
          <w:color w:val="000000"/>
        </w:rPr>
        <w:t>мечены вертикальной шкалой. Вертикальная</w:t>
      </w:r>
      <w:r w:rsidR="00940FB9">
        <w:rPr>
          <w:rFonts w:ascii="Times New Roman" w:hAnsi="Times New Roman" w:cs="Times New Roman"/>
          <w:color w:val="000000"/>
        </w:rPr>
        <w:t xml:space="preserve"> </w:t>
      </w:r>
      <w:r w:rsidR="00940FB9" w:rsidRPr="00940FB9">
        <w:rPr>
          <w:rFonts w:ascii="Times New Roman" w:hAnsi="Times New Roman" w:cs="Times New Roman"/>
          <w:color w:val="000000"/>
        </w:rPr>
        <w:t>(сверху вниз) шкала используется для оценки интенсивности сенсорного</w:t>
      </w:r>
      <w:r w:rsidR="00940FB9">
        <w:rPr>
          <w:rFonts w:ascii="Times New Roman" w:hAnsi="Times New Roman" w:cs="Times New Roman"/>
          <w:color w:val="000000"/>
        </w:rPr>
        <w:t xml:space="preserve"> </w:t>
      </w:r>
      <w:r w:rsidR="00940FB9" w:rsidRPr="00940FB9">
        <w:rPr>
          <w:rFonts w:ascii="Times New Roman" w:hAnsi="Times New Roman" w:cs="Times New Roman"/>
          <w:color w:val="000000"/>
        </w:rPr>
        <w:t>компонента и отмечается для удобства представления и заметок, и не</w:t>
      </w:r>
      <w:r w:rsidR="00940FB9">
        <w:rPr>
          <w:rFonts w:ascii="Times New Roman" w:hAnsi="Times New Roman" w:cs="Times New Roman"/>
          <w:color w:val="000000"/>
        </w:rPr>
        <w:t xml:space="preserve"> </w:t>
      </w:r>
      <w:r w:rsidR="00940FB9" w:rsidRPr="00940FB9">
        <w:rPr>
          <w:rFonts w:ascii="Times New Roman" w:hAnsi="Times New Roman" w:cs="Times New Roman"/>
          <w:color w:val="000000"/>
        </w:rPr>
        <w:t>включается в баллы.</w:t>
      </w:r>
      <w:r w:rsidR="00940FB9">
        <w:rPr>
          <w:rFonts w:ascii="Times New Roman" w:hAnsi="Times New Roman" w:cs="Times New Roman"/>
          <w:color w:val="000000"/>
        </w:rPr>
        <w:t xml:space="preserve"> При использовании вертикальной шкалы для категори</w:t>
      </w:r>
      <w:r w:rsidR="003F7D3E">
        <w:rPr>
          <w:rFonts w:ascii="Times New Roman" w:hAnsi="Times New Roman" w:cs="Times New Roman"/>
          <w:color w:val="000000"/>
        </w:rPr>
        <w:t xml:space="preserve">и сладости, шкала используется </w:t>
      </w:r>
      <w:r w:rsidR="00940FB9">
        <w:rPr>
          <w:rFonts w:ascii="Times New Roman" w:hAnsi="Times New Roman" w:cs="Times New Roman"/>
          <w:color w:val="000000"/>
        </w:rPr>
        <w:t xml:space="preserve">как пример, но не как интенсивность, а как </w:t>
      </w:r>
      <w:r w:rsidR="006A1B91">
        <w:rPr>
          <w:rFonts w:ascii="Times New Roman" w:hAnsi="Times New Roman" w:cs="Times New Roman"/>
          <w:color w:val="000000"/>
        </w:rPr>
        <w:t>развитие</w:t>
      </w:r>
      <w:r w:rsidR="00940FB9">
        <w:rPr>
          <w:rFonts w:ascii="Times New Roman" w:hAnsi="Times New Roman" w:cs="Times New Roman"/>
          <w:color w:val="000000"/>
        </w:rPr>
        <w:t xml:space="preserve"> сахаров во время обжарки (от сладких зерен, до конфет, шоколада).</w:t>
      </w:r>
    </w:p>
    <w:p w:rsidR="00C96AD0" w:rsidRPr="00940FB9"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E</w:t>
      </w:r>
      <w:r w:rsidRPr="00C96AD0">
        <w:rPr>
          <w:rFonts w:ascii="Times New Roman" w:hAnsi="Times New Roman" w:cs="Times New Roman"/>
          <w:color w:val="000000"/>
        </w:rPr>
        <w:t>.</w:t>
      </w:r>
      <w:r w:rsidR="00940FB9">
        <w:rPr>
          <w:rFonts w:ascii="Times New Roman" w:hAnsi="Times New Roman" w:cs="Times New Roman"/>
          <w:color w:val="000000"/>
        </w:rPr>
        <w:t xml:space="preserve"> </w:t>
      </w:r>
      <w:r w:rsidR="003F64D5">
        <w:rPr>
          <w:rFonts w:ascii="Times New Roman" w:hAnsi="Times New Roman" w:cs="Times New Roman"/>
          <w:color w:val="000000"/>
        </w:rPr>
        <w:tab/>
      </w:r>
      <w:r w:rsidR="00940FB9">
        <w:rPr>
          <w:rFonts w:ascii="Times New Roman" w:hAnsi="Times New Roman" w:cs="Times New Roman"/>
          <w:color w:val="000000"/>
        </w:rPr>
        <w:t xml:space="preserve">Судьи должны использовать во время </w:t>
      </w:r>
      <w:r w:rsidR="00580A03">
        <w:rPr>
          <w:rFonts w:ascii="Times New Roman" w:hAnsi="Times New Roman" w:cs="Times New Roman"/>
          <w:color w:val="000000"/>
        </w:rPr>
        <w:t>каппинга</w:t>
      </w:r>
      <w:r w:rsidR="00940FB9">
        <w:rPr>
          <w:rFonts w:ascii="Times New Roman" w:hAnsi="Times New Roman" w:cs="Times New Roman"/>
          <w:color w:val="000000"/>
        </w:rPr>
        <w:t xml:space="preserve"> колесо вкусов </w:t>
      </w:r>
      <w:r w:rsidR="00940FB9">
        <w:rPr>
          <w:rFonts w:ascii="Times New Roman" w:hAnsi="Times New Roman" w:cs="Times New Roman"/>
          <w:color w:val="000000"/>
          <w:lang w:val="en-US"/>
        </w:rPr>
        <w:t>SCA</w:t>
      </w:r>
      <w:r w:rsidR="00940FB9">
        <w:rPr>
          <w:rFonts w:ascii="Times New Roman" w:hAnsi="Times New Roman" w:cs="Times New Roman"/>
          <w:color w:val="000000"/>
        </w:rPr>
        <w:t>, для создания единого языка обратной связи с участниками.</w:t>
      </w:r>
    </w:p>
    <w:p w:rsidR="00940FB9" w:rsidRDefault="00940FB9">
      <w:pPr>
        <w:rPr>
          <w:rFonts w:ascii="Times New Roman" w:hAnsi="Times New Roman" w:cs="Times New Roman"/>
          <w:color w:val="000000"/>
        </w:rPr>
      </w:pPr>
      <w:r>
        <w:rPr>
          <w:rFonts w:ascii="Times New Roman" w:hAnsi="Times New Roman" w:cs="Times New Roman"/>
          <w:color w:val="000000"/>
        </w:rPr>
        <w:br w:type="page"/>
      </w:r>
    </w:p>
    <w:p w:rsidR="00C96AD0" w:rsidRPr="00C96AD0"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F</w:t>
      </w:r>
      <w:r w:rsidRPr="00C96AD0">
        <w:rPr>
          <w:rFonts w:ascii="Times New Roman" w:hAnsi="Times New Roman" w:cs="Times New Roman"/>
          <w:color w:val="000000"/>
        </w:rPr>
        <w:t>.</w:t>
      </w:r>
      <w:r w:rsidR="00CD12A9">
        <w:rPr>
          <w:rFonts w:ascii="Times New Roman" w:hAnsi="Times New Roman" w:cs="Times New Roman"/>
          <w:color w:val="000000"/>
        </w:rPr>
        <w:t xml:space="preserve"> </w:t>
      </w:r>
      <w:r w:rsidR="003F64D5">
        <w:rPr>
          <w:rFonts w:ascii="Times New Roman" w:hAnsi="Times New Roman" w:cs="Times New Roman"/>
          <w:color w:val="000000"/>
        </w:rPr>
        <w:tab/>
      </w:r>
      <w:r w:rsidR="006A1B91">
        <w:rPr>
          <w:rFonts w:ascii="Times New Roman" w:hAnsi="Times New Roman" w:cs="Times New Roman"/>
          <w:color w:val="000000"/>
        </w:rPr>
        <w:t>Запах/аромат</w:t>
      </w:r>
      <w:r w:rsidR="00CD12A9">
        <w:rPr>
          <w:rFonts w:ascii="Times New Roman" w:hAnsi="Times New Roman" w:cs="Times New Roman"/>
          <w:color w:val="000000"/>
        </w:rPr>
        <w:t xml:space="preserve">: </w:t>
      </w:r>
      <w:r w:rsidR="00045208">
        <w:rPr>
          <w:rFonts w:ascii="Times New Roman" w:hAnsi="Times New Roman" w:cs="Times New Roman"/>
          <w:color w:val="000000"/>
        </w:rPr>
        <w:t xml:space="preserve">характеристики запаха включают </w:t>
      </w:r>
      <w:r w:rsidR="006A1B91">
        <w:rPr>
          <w:rFonts w:ascii="Times New Roman" w:hAnsi="Times New Roman" w:cs="Times New Roman"/>
          <w:color w:val="000000"/>
        </w:rPr>
        <w:t>запах</w:t>
      </w:r>
      <w:r w:rsidR="00045208">
        <w:rPr>
          <w:rFonts w:ascii="Times New Roman" w:hAnsi="Times New Roman" w:cs="Times New Roman"/>
          <w:color w:val="000000"/>
        </w:rPr>
        <w:t xml:space="preserve"> (определяемый как запах</w:t>
      </w:r>
      <w:r w:rsidR="006A1B91">
        <w:rPr>
          <w:rFonts w:ascii="Times New Roman" w:hAnsi="Times New Roman" w:cs="Times New Roman"/>
          <w:color w:val="000000"/>
        </w:rPr>
        <w:t xml:space="preserve"> молотого кофе в сухом виде) и аромат </w:t>
      </w:r>
      <w:r w:rsidR="00045208">
        <w:rPr>
          <w:rFonts w:ascii="Times New Roman" w:hAnsi="Times New Roman" w:cs="Times New Roman"/>
          <w:color w:val="000000"/>
        </w:rPr>
        <w:t>(запах кофе</w:t>
      </w:r>
      <w:r w:rsidR="000D634D">
        <w:rPr>
          <w:rFonts w:ascii="Times New Roman" w:hAnsi="Times New Roman" w:cs="Times New Roman"/>
          <w:color w:val="000000"/>
        </w:rPr>
        <w:t xml:space="preserve"> при заливке горячей водой). Во</w:t>
      </w:r>
      <w:r w:rsidR="000D634D" w:rsidRPr="000D634D">
        <w:rPr>
          <w:rFonts w:ascii="Times New Roman" w:hAnsi="Times New Roman" w:cs="Times New Roman"/>
          <w:color w:val="000000"/>
        </w:rPr>
        <w:t xml:space="preserve"> </w:t>
      </w:r>
      <w:r w:rsidR="00045208">
        <w:rPr>
          <w:rFonts w:ascii="Times New Roman" w:hAnsi="Times New Roman" w:cs="Times New Roman"/>
          <w:color w:val="000000"/>
        </w:rPr>
        <w:t xml:space="preserve">время </w:t>
      </w:r>
      <w:r w:rsidR="00580A03">
        <w:rPr>
          <w:rFonts w:ascii="Times New Roman" w:hAnsi="Times New Roman" w:cs="Times New Roman"/>
          <w:color w:val="000000"/>
        </w:rPr>
        <w:t>каппинга</w:t>
      </w:r>
      <w:r w:rsidR="00045208">
        <w:rPr>
          <w:rFonts w:ascii="Times New Roman" w:hAnsi="Times New Roman" w:cs="Times New Roman"/>
          <w:color w:val="000000"/>
        </w:rPr>
        <w:t xml:space="preserve"> данный параметр можно определ</w:t>
      </w:r>
      <w:r w:rsidR="006A1B91">
        <w:rPr>
          <w:rFonts w:ascii="Times New Roman" w:hAnsi="Times New Roman" w:cs="Times New Roman"/>
          <w:color w:val="000000"/>
        </w:rPr>
        <w:t>ять на трех разных этапах: (1) нюхая</w:t>
      </w:r>
      <w:r w:rsidR="00045208">
        <w:rPr>
          <w:rFonts w:ascii="Times New Roman" w:hAnsi="Times New Roman" w:cs="Times New Roman"/>
          <w:color w:val="000000"/>
        </w:rPr>
        <w:t xml:space="preserve"> молотый кофе, помещенный в чашку перед тем, как в нее будет залита вода; (2) вдыхая запахи, образующиеся по мере того, как кофе пропитывается </w:t>
      </w:r>
      <w:r w:rsidR="006A1B91">
        <w:rPr>
          <w:rFonts w:ascii="Times New Roman" w:hAnsi="Times New Roman" w:cs="Times New Roman"/>
          <w:color w:val="000000"/>
        </w:rPr>
        <w:t xml:space="preserve">водой </w:t>
      </w:r>
      <w:r w:rsidR="00045208">
        <w:rPr>
          <w:rFonts w:ascii="Times New Roman" w:hAnsi="Times New Roman" w:cs="Times New Roman"/>
          <w:color w:val="000000"/>
        </w:rPr>
        <w:t xml:space="preserve">и образуется корка; и (3) вдыхая запахи, которые высвобождаются при разрушении корки. Под «качествами» можно отметить особые запахи, а также интенсивность сухого, </w:t>
      </w:r>
      <w:r w:rsidR="006A1B91">
        <w:rPr>
          <w:rFonts w:ascii="Times New Roman" w:hAnsi="Times New Roman" w:cs="Times New Roman"/>
          <w:color w:val="000000"/>
        </w:rPr>
        <w:t>вскрытого</w:t>
      </w:r>
      <w:r w:rsidR="00045208">
        <w:rPr>
          <w:rFonts w:ascii="Times New Roman" w:hAnsi="Times New Roman" w:cs="Times New Roman"/>
          <w:color w:val="000000"/>
        </w:rPr>
        <w:t xml:space="preserve"> и влажного кофе на вертикальной шкале. Итоговый балл должен отражать предпочтение всех трех аспектов оценки аромата/запаха образца.</w:t>
      </w:r>
    </w:p>
    <w:p w:rsidR="00C96AD0" w:rsidRPr="00C96AD0"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G</w:t>
      </w:r>
      <w:r w:rsidRPr="00C96AD0">
        <w:rPr>
          <w:rFonts w:ascii="Times New Roman" w:hAnsi="Times New Roman" w:cs="Times New Roman"/>
          <w:color w:val="000000"/>
        </w:rPr>
        <w:t>.</w:t>
      </w:r>
      <w:r w:rsidR="00045208">
        <w:rPr>
          <w:rFonts w:ascii="Times New Roman" w:hAnsi="Times New Roman" w:cs="Times New Roman"/>
          <w:color w:val="000000"/>
        </w:rPr>
        <w:t xml:space="preserve"> </w:t>
      </w:r>
      <w:r w:rsidR="003F64D5">
        <w:rPr>
          <w:rFonts w:ascii="Times New Roman" w:hAnsi="Times New Roman" w:cs="Times New Roman"/>
          <w:color w:val="000000"/>
        </w:rPr>
        <w:tab/>
      </w:r>
      <w:r w:rsidR="006A1B91">
        <w:rPr>
          <w:rFonts w:ascii="Times New Roman" w:hAnsi="Times New Roman" w:cs="Times New Roman"/>
          <w:color w:val="000000"/>
        </w:rPr>
        <w:t>Букет: в</w:t>
      </w:r>
      <w:r w:rsidR="00045208">
        <w:rPr>
          <w:rFonts w:ascii="Times New Roman" w:hAnsi="Times New Roman" w:cs="Times New Roman"/>
          <w:color w:val="000000"/>
        </w:rPr>
        <w:t>кус представляет собой главную характеристику кофе, ноты «среднего диапазона», между первым впечатлением от первого запаха кофе и кислотностью до финального послевкусия. Это комбинированное впечатление от всех вкусовых ощущений (вкусовых рецепторов) и ароматов, которые проходят через рот в нос. Балл, определяемый вкусу, должен учитывать интенсивность, качество и сложность его комплексной структуры из вкуса и запаха, возникающих при энергичном втягивании кофе ртом, чтобы в оценке свойств участвовало и небо.</w:t>
      </w:r>
    </w:p>
    <w:p w:rsidR="00C96AD0" w:rsidRPr="00C96AD0"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H</w:t>
      </w:r>
      <w:r w:rsidRPr="00C96AD0">
        <w:rPr>
          <w:rFonts w:ascii="Times New Roman" w:hAnsi="Times New Roman" w:cs="Times New Roman"/>
          <w:color w:val="000000"/>
        </w:rPr>
        <w:t>.</w:t>
      </w:r>
      <w:r w:rsidR="00045208">
        <w:rPr>
          <w:rFonts w:ascii="Times New Roman" w:hAnsi="Times New Roman" w:cs="Times New Roman"/>
          <w:color w:val="000000"/>
        </w:rPr>
        <w:t xml:space="preserve"> </w:t>
      </w:r>
      <w:r w:rsidR="003F64D5">
        <w:rPr>
          <w:rFonts w:ascii="Times New Roman" w:hAnsi="Times New Roman" w:cs="Times New Roman"/>
          <w:color w:val="000000"/>
        </w:rPr>
        <w:tab/>
      </w:r>
      <w:r w:rsidR="00F37356">
        <w:rPr>
          <w:rFonts w:ascii="Times New Roman" w:hAnsi="Times New Roman" w:cs="Times New Roman"/>
          <w:color w:val="000000"/>
        </w:rPr>
        <w:t xml:space="preserve">Послевкусие: </w:t>
      </w:r>
      <w:r w:rsidR="00045208">
        <w:rPr>
          <w:rFonts w:ascii="Times New Roman" w:hAnsi="Times New Roman" w:cs="Times New Roman"/>
          <w:color w:val="000000"/>
        </w:rPr>
        <w:t xml:space="preserve">определяется как продолжительность </w:t>
      </w:r>
      <w:r w:rsidR="00FA053D">
        <w:rPr>
          <w:rFonts w:ascii="Times New Roman" w:hAnsi="Times New Roman" w:cs="Times New Roman"/>
          <w:color w:val="000000"/>
        </w:rPr>
        <w:t xml:space="preserve">положительного вкуса (вкуса и запаха), исходящего от задней части неба, и оставшегося после </w:t>
      </w:r>
      <w:r w:rsidR="00140E07">
        <w:rPr>
          <w:rFonts w:ascii="Times New Roman" w:hAnsi="Times New Roman" w:cs="Times New Roman"/>
          <w:color w:val="000000"/>
        </w:rPr>
        <w:t>с</w:t>
      </w:r>
      <w:r w:rsidR="000557E5">
        <w:rPr>
          <w:rFonts w:ascii="Times New Roman" w:hAnsi="Times New Roman" w:cs="Times New Roman"/>
          <w:color w:val="000000"/>
        </w:rPr>
        <w:t>плевывания</w:t>
      </w:r>
      <w:r w:rsidR="00FA053D">
        <w:rPr>
          <w:rFonts w:ascii="Times New Roman" w:hAnsi="Times New Roman" w:cs="Times New Roman"/>
          <w:color w:val="000000"/>
        </w:rPr>
        <w:t xml:space="preserve"> или проглатывания кофе. Если послевкусие короткое или неприятное – оценка ниже; и наоборот.</w:t>
      </w:r>
    </w:p>
    <w:p w:rsidR="00C96AD0" w:rsidRPr="00C96AD0"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I</w:t>
      </w:r>
      <w:r w:rsidRPr="00C96AD0">
        <w:rPr>
          <w:rFonts w:ascii="Times New Roman" w:hAnsi="Times New Roman" w:cs="Times New Roman"/>
          <w:color w:val="000000"/>
        </w:rPr>
        <w:t>.</w:t>
      </w:r>
      <w:r w:rsidR="00FA053D">
        <w:rPr>
          <w:rFonts w:ascii="Times New Roman" w:hAnsi="Times New Roman" w:cs="Times New Roman"/>
          <w:color w:val="000000"/>
        </w:rPr>
        <w:t xml:space="preserve"> </w:t>
      </w:r>
      <w:r w:rsidR="003F64D5">
        <w:rPr>
          <w:rFonts w:ascii="Times New Roman" w:hAnsi="Times New Roman" w:cs="Times New Roman"/>
          <w:color w:val="000000"/>
        </w:rPr>
        <w:tab/>
      </w:r>
      <w:r w:rsidR="00FA053D">
        <w:rPr>
          <w:rFonts w:ascii="Times New Roman" w:hAnsi="Times New Roman" w:cs="Times New Roman"/>
          <w:color w:val="000000"/>
        </w:rPr>
        <w:t xml:space="preserve">Кислотность: часто описывается, как «яркость», когда </w:t>
      </w:r>
      <w:r w:rsidR="00524447">
        <w:rPr>
          <w:rFonts w:ascii="Times New Roman" w:hAnsi="Times New Roman" w:cs="Times New Roman"/>
          <w:color w:val="000000"/>
        </w:rPr>
        <w:t xml:space="preserve">ощущения </w:t>
      </w:r>
      <w:r w:rsidR="00FA053D">
        <w:rPr>
          <w:rFonts w:ascii="Times New Roman" w:hAnsi="Times New Roman" w:cs="Times New Roman"/>
          <w:color w:val="000000"/>
        </w:rPr>
        <w:t>благоприятные, или «кислость», когда ощущения неблагоприятные. В лучшем случае кислотность способствует оживлению кофе, сладости и придани</w:t>
      </w:r>
      <w:r w:rsidR="00524447">
        <w:rPr>
          <w:rFonts w:ascii="Times New Roman" w:hAnsi="Times New Roman" w:cs="Times New Roman"/>
          <w:color w:val="000000"/>
        </w:rPr>
        <w:t>ю</w:t>
      </w:r>
      <w:r w:rsidR="000D4B7E">
        <w:rPr>
          <w:rFonts w:ascii="Times New Roman" w:hAnsi="Times New Roman" w:cs="Times New Roman"/>
          <w:color w:val="000000"/>
        </w:rPr>
        <w:t xml:space="preserve"> нот свежих фруктов, </w:t>
      </w:r>
      <w:r w:rsidR="00E42BA5">
        <w:rPr>
          <w:rFonts w:ascii="Times New Roman" w:hAnsi="Times New Roman" w:cs="Times New Roman"/>
          <w:color w:val="000000"/>
        </w:rPr>
        <w:t>о</w:t>
      </w:r>
      <w:r w:rsidR="00FA053D">
        <w:rPr>
          <w:rFonts w:ascii="Times New Roman" w:hAnsi="Times New Roman" w:cs="Times New Roman"/>
          <w:color w:val="000000"/>
        </w:rPr>
        <w:t xml:space="preserve">щущаемых и оцениваемых, когда кофе втягивается ртом в первый раз. Кислотность, которая является чрезмерно интенсивной или доминирующей, может быть неприятной, однако, чрезмерная кислотность может не соответствовать вкусовому профилю образца. Окончательная оценка, отмеченная на горизонтальной шкале, должна отражать </w:t>
      </w:r>
      <w:r w:rsidR="006A1B91">
        <w:rPr>
          <w:rFonts w:ascii="Times New Roman" w:hAnsi="Times New Roman" w:cs="Times New Roman"/>
          <w:color w:val="000000"/>
        </w:rPr>
        <w:t>качество</w:t>
      </w:r>
      <w:r w:rsidR="00FA053D">
        <w:rPr>
          <w:rFonts w:ascii="Times New Roman" w:hAnsi="Times New Roman" w:cs="Times New Roman"/>
          <w:color w:val="000000"/>
        </w:rPr>
        <w:t xml:space="preserve"> кислотности, ощущаемую судьей.</w:t>
      </w:r>
    </w:p>
    <w:p w:rsidR="00C96AD0" w:rsidRPr="00FA053D"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J</w:t>
      </w:r>
      <w:r w:rsidRPr="00C96AD0">
        <w:rPr>
          <w:rFonts w:ascii="Times New Roman" w:hAnsi="Times New Roman" w:cs="Times New Roman"/>
          <w:color w:val="000000"/>
        </w:rPr>
        <w:t>.</w:t>
      </w:r>
      <w:r w:rsidR="00FA053D">
        <w:rPr>
          <w:rFonts w:ascii="Times New Roman" w:hAnsi="Times New Roman" w:cs="Times New Roman"/>
          <w:color w:val="000000"/>
        </w:rPr>
        <w:t xml:space="preserve"> </w:t>
      </w:r>
      <w:r w:rsidR="003F64D5">
        <w:rPr>
          <w:rFonts w:ascii="Times New Roman" w:hAnsi="Times New Roman" w:cs="Times New Roman"/>
          <w:color w:val="000000"/>
        </w:rPr>
        <w:tab/>
      </w:r>
      <w:r w:rsidR="00FA053D">
        <w:rPr>
          <w:rFonts w:ascii="Times New Roman" w:hAnsi="Times New Roman" w:cs="Times New Roman"/>
          <w:color w:val="000000"/>
        </w:rPr>
        <w:t>Те</w:t>
      </w:r>
      <w:r w:rsidR="006A1B91">
        <w:rPr>
          <w:rFonts w:ascii="Times New Roman" w:hAnsi="Times New Roman" w:cs="Times New Roman"/>
          <w:color w:val="000000"/>
        </w:rPr>
        <w:t>ло</w:t>
      </w:r>
      <w:r w:rsidR="00FA053D">
        <w:rPr>
          <w:rFonts w:ascii="Times New Roman" w:hAnsi="Times New Roman" w:cs="Times New Roman"/>
          <w:color w:val="000000"/>
        </w:rPr>
        <w:t xml:space="preserve">: качество текстуры основано на тактильном ощущении жидкости во рту, особенно на </w:t>
      </w:r>
      <w:r w:rsidR="000D4B7E">
        <w:rPr>
          <w:rFonts w:ascii="Times New Roman" w:hAnsi="Times New Roman" w:cs="Times New Roman"/>
          <w:color w:val="000000"/>
        </w:rPr>
        <w:t>тех</w:t>
      </w:r>
      <w:r w:rsidR="00FA053D">
        <w:rPr>
          <w:rFonts w:ascii="Times New Roman" w:hAnsi="Times New Roman" w:cs="Times New Roman"/>
          <w:color w:val="000000"/>
        </w:rPr>
        <w:t xml:space="preserve">, </w:t>
      </w:r>
      <w:r w:rsidR="000D4B7E">
        <w:rPr>
          <w:rFonts w:ascii="Times New Roman" w:hAnsi="Times New Roman" w:cs="Times New Roman"/>
          <w:color w:val="000000"/>
        </w:rPr>
        <w:t xml:space="preserve">что </w:t>
      </w:r>
      <w:r w:rsidR="00FA053D">
        <w:rPr>
          <w:rFonts w:ascii="Times New Roman" w:hAnsi="Times New Roman" w:cs="Times New Roman"/>
          <w:color w:val="000000"/>
        </w:rPr>
        <w:t>возникаю</w:t>
      </w:r>
      <w:r w:rsidR="000D4B7E">
        <w:rPr>
          <w:rFonts w:ascii="Times New Roman" w:hAnsi="Times New Roman" w:cs="Times New Roman"/>
          <w:color w:val="000000"/>
        </w:rPr>
        <w:t xml:space="preserve">т </w:t>
      </w:r>
      <w:r w:rsidR="00FA053D">
        <w:rPr>
          <w:rFonts w:ascii="Times New Roman" w:hAnsi="Times New Roman" w:cs="Times New Roman"/>
          <w:color w:val="000000"/>
        </w:rPr>
        <w:t xml:space="preserve">между языком и небом. Большинство образцов с </w:t>
      </w:r>
      <w:r w:rsidR="006A1B91">
        <w:rPr>
          <w:rFonts w:ascii="Times New Roman" w:hAnsi="Times New Roman" w:cs="Times New Roman"/>
          <w:color w:val="000000"/>
        </w:rPr>
        <w:t>полным телом</w:t>
      </w:r>
      <w:r w:rsidR="00FA053D">
        <w:rPr>
          <w:rFonts w:ascii="Times New Roman" w:hAnsi="Times New Roman" w:cs="Times New Roman"/>
          <w:color w:val="000000"/>
        </w:rPr>
        <w:t xml:space="preserve"> также могут получить высокую оценку по качеству из-за присутствия коллоидов и сахарозы. Однако некоторые образцы с более легкой текстурой могут также обеспечивать приятное ощущение во рту. Предполагается, что кофе будет иметь </w:t>
      </w:r>
      <w:r w:rsidR="000D4B7E">
        <w:rPr>
          <w:rFonts w:ascii="Times New Roman" w:hAnsi="Times New Roman" w:cs="Times New Roman"/>
          <w:color w:val="000000"/>
        </w:rPr>
        <w:t>густую текстуру</w:t>
      </w:r>
      <w:r w:rsidR="00FA053D">
        <w:rPr>
          <w:rFonts w:ascii="Times New Roman" w:hAnsi="Times New Roman" w:cs="Times New Roman"/>
          <w:color w:val="000000"/>
        </w:rPr>
        <w:t xml:space="preserve">, как кофе </w:t>
      </w:r>
      <w:r w:rsidR="000D4B7E">
        <w:rPr>
          <w:rFonts w:ascii="Times New Roman" w:hAnsi="Times New Roman" w:cs="Times New Roman"/>
          <w:color w:val="000000"/>
        </w:rPr>
        <w:t>с Суматры</w:t>
      </w:r>
      <w:r w:rsidR="00FA053D">
        <w:rPr>
          <w:rFonts w:ascii="Times New Roman" w:hAnsi="Times New Roman" w:cs="Times New Roman"/>
          <w:color w:val="000000"/>
        </w:rPr>
        <w:t>, или же предполагается, что кофе будет иметь более легкую текстуру, как мексиканский кофе. В обоих случаях могут быть даны одинаково высокие оценки, хотя их интенсивность будет сильно отличаться.</w:t>
      </w:r>
    </w:p>
    <w:p w:rsidR="00C96AD0" w:rsidRPr="00C96AD0"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K</w:t>
      </w:r>
      <w:r w:rsidRPr="00C96AD0">
        <w:rPr>
          <w:rFonts w:ascii="Times New Roman" w:hAnsi="Times New Roman" w:cs="Times New Roman"/>
          <w:color w:val="000000"/>
        </w:rPr>
        <w:t>.</w:t>
      </w:r>
      <w:r w:rsidR="00FA053D">
        <w:rPr>
          <w:rFonts w:ascii="Times New Roman" w:hAnsi="Times New Roman" w:cs="Times New Roman"/>
          <w:color w:val="000000"/>
        </w:rPr>
        <w:t xml:space="preserve"> </w:t>
      </w:r>
      <w:r w:rsidR="003F64D5">
        <w:rPr>
          <w:rFonts w:ascii="Times New Roman" w:hAnsi="Times New Roman" w:cs="Times New Roman"/>
          <w:color w:val="000000"/>
        </w:rPr>
        <w:tab/>
      </w:r>
      <w:r w:rsidR="000D4B7E">
        <w:rPr>
          <w:rFonts w:ascii="Times New Roman" w:hAnsi="Times New Roman" w:cs="Times New Roman"/>
          <w:color w:val="000000"/>
        </w:rPr>
        <w:t>Сладость: о</w:t>
      </w:r>
      <w:r w:rsidR="00FA053D">
        <w:rPr>
          <w:rFonts w:ascii="Times New Roman" w:hAnsi="Times New Roman" w:cs="Times New Roman"/>
          <w:color w:val="000000"/>
        </w:rPr>
        <w:t xml:space="preserve">тносится к приятной наполненности вкуса, а также к любой другой явной сладости, и ее ощущение обусловлено наличием определенных углеводов. </w:t>
      </w:r>
      <w:r w:rsidR="00524447">
        <w:rPr>
          <w:rFonts w:ascii="Times New Roman" w:hAnsi="Times New Roman" w:cs="Times New Roman"/>
          <w:color w:val="000000"/>
        </w:rPr>
        <w:t>Противоположностью сладости</w:t>
      </w:r>
      <w:r w:rsidR="00E11601">
        <w:rPr>
          <w:rFonts w:ascii="Times New Roman" w:hAnsi="Times New Roman" w:cs="Times New Roman"/>
          <w:color w:val="000000"/>
        </w:rPr>
        <w:t xml:space="preserve"> в данном контексте выступает кислотность, терпкость или вкус зеленого кофе. Данная категория напрямую зависит от того, как был обжарен кофе, и как в нем образовывались сахара во время обжаривания, а баллы при этом умножаются на два (х2).</w:t>
      </w:r>
    </w:p>
    <w:p w:rsidR="00C96AD0" w:rsidRPr="00C96AD0"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L</w:t>
      </w:r>
      <w:r w:rsidRPr="00C96AD0">
        <w:rPr>
          <w:rFonts w:ascii="Times New Roman" w:hAnsi="Times New Roman" w:cs="Times New Roman"/>
          <w:color w:val="000000"/>
        </w:rPr>
        <w:t>.</w:t>
      </w:r>
      <w:r w:rsidR="00E11601">
        <w:rPr>
          <w:rFonts w:ascii="Times New Roman" w:hAnsi="Times New Roman" w:cs="Times New Roman"/>
          <w:color w:val="000000"/>
        </w:rPr>
        <w:t xml:space="preserve"> </w:t>
      </w:r>
      <w:r w:rsidR="003F64D5">
        <w:rPr>
          <w:rFonts w:ascii="Times New Roman" w:hAnsi="Times New Roman" w:cs="Times New Roman"/>
          <w:color w:val="000000"/>
        </w:rPr>
        <w:tab/>
      </w:r>
      <w:r w:rsidR="00F37356">
        <w:rPr>
          <w:rFonts w:ascii="Times New Roman" w:hAnsi="Times New Roman" w:cs="Times New Roman"/>
          <w:color w:val="000000"/>
        </w:rPr>
        <w:t>Баланс: б</w:t>
      </w:r>
      <w:r w:rsidR="00E11601">
        <w:rPr>
          <w:rFonts w:ascii="Times New Roman" w:hAnsi="Times New Roman" w:cs="Times New Roman"/>
          <w:color w:val="000000"/>
        </w:rPr>
        <w:t>аланс – это то, как взаимодействуют друг с другом, дополняют друг друга или контрастируют друг с другом вкус, послевкусие, кислотность, сладость и те</w:t>
      </w:r>
      <w:r w:rsidR="006A1B91">
        <w:rPr>
          <w:rFonts w:ascii="Times New Roman" w:hAnsi="Times New Roman" w:cs="Times New Roman"/>
          <w:color w:val="000000"/>
        </w:rPr>
        <w:t>ло</w:t>
      </w:r>
      <w:r w:rsidR="00E11601">
        <w:rPr>
          <w:rFonts w:ascii="Times New Roman" w:hAnsi="Times New Roman" w:cs="Times New Roman"/>
          <w:color w:val="000000"/>
        </w:rPr>
        <w:t xml:space="preserve"> образца. Если образцу не хватает аромата или вкуса, или некоторые атрибуты оказались потеряны или подавлены, оценка за баланс будет ниже.</w:t>
      </w:r>
    </w:p>
    <w:p w:rsidR="00E11601" w:rsidRDefault="00C96AD0"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M</w:t>
      </w:r>
      <w:r w:rsidRPr="00C96AD0">
        <w:rPr>
          <w:rFonts w:ascii="Times New Roman" w:hAnsi="Times New Roman" w:cs="Times New Roman"/>
          <w:color w:val="000000"/>
        </w:rPr>
        <w:t>.</w:t>
      </w:r>
      <w:r w:rsidR="003F64D5">
        <w:rPr>
          <w:rFonts w:ascii="Times New Roman" w:hAnsi="Times New Roman" w:cs="Times New Roman"/>
          <w:color w:val="000000"/>
        </w:rPr>
        <w:tab/>
      </w:r>
      <w:r w:rsidR="00E11601">
        <w:rPr>
          <w:rFonts w:ascii="Times New Roman" w:hAnsi="Times New Roman" w:cs="Times New Roman"/>
          <w:color w:val="000000"/>
        </w:rPr>
        <w:t>Точность со</w:t>
      </w:r>
      <w:r w:rsidR="00F37356">
        <w:rPr>
          <w:rFonts w:ascii="Times New Roman" w:hAnsi="Times New Roman" w:cs="Times New Roman"/>
          <w:color w:val="000000"/>
        </w:rPr>
        <w:t>ответствия результата профилю: у</w:t>
      </w:r>
      <w:r w:rsidR="00E11601">
        <w:rPr>
          <w:rFonts w:ascii="Times New Roman" w:hAnsi="Times New Roman" w:cs="Times New Roman"/>
          <w:color w:val="000000"/>
        </w:rPr>
        <w:t xml:space="preserve">частники будут подробно описывать ожидаемые вкусовые и ароматические характеристики обжаренного кофе. По завершении </w:t>
      </w:r>
      <w:r w:rsidR="00580A03">
        <w:rPr>
          <w:rFonts w:ascii="Times New Roman" w:hAnsi="Times New Roman" w:cs="Times New Roman"/>
          <w:color w:val="000000"/>
        </w:rPr>
        <w:t>каппинга</w:t>
      </w:r>
      <w:r w:rsidR="00E11601">
        <w:rPr>
          <w:rFonts w:ascii="Times New Roman" w:hAnsi="Times New Roman" w:cs="Times New Roman"/>
          <w:color w:val="000000"/>
        </w:rPr>
        <w:t xml:space="preserve"> судьи должны принять во внимание описание вкуса и степень интенсивности в представленном им плане обжарк</w:t>
      </w:r>
      <w:r w:rsidR="00843535">
        <w:rPr>
          <w:rFonts w:ascii="Times New Roman" w:hAnsi="Times New Roman" w:cs="Times New Roman"/>
          <w:color w:val="000000"/>
        </w:rPr>
        <w:t>и</w:t>
      </w:r>
      <w:r w:rsidR="00E11601">
        <w:rPr>
          <w:rFonts w:ascii="Times New Roman" w:hAnsi="Times New Roman" w:cs="Times New Roman"/>
          <w:color w:val="000000"/>
        </w:rPr>
        <w:t>. Участник получит вы</w:t>
      </w:r>
      <w:r w:rsidR="002C2F7E">
        <w:rPr>
          <w:rFonts w:ascii="Times New Roman" w:hAnsi="Times New Roman" w:cs="Times New Roman"/>
          <w:color w:val="000000"/>
        </w:rPr>
        <w:t>сший</w:t>
      </w:r>
      <w:r w:rsidR="00E11601">
        <w:rPr>
          <w:rFonts w:ascii="Times New Roman" w:hAnsi="Times New Roman" w:cs="Times New Roman"/>
          <w:color w:val="000000"/>
        </w:rPr>
        <w:t xml:space="preserve"> балл по данной категории, если его описание вкуса будет не только точно спрогнозированным, но и подробным. Однако, </w:t>
      </w:r>
      <w:r w:rsidR="006A1B91">
        <w:rPr>
          <w:rFonts w:ascii="Times New Roman" w:hAnsi="Times New Roman" w:cs="Times New Roman"/>
          <w:color w:val="000000"/>
        </w:rPr>
        <w:t xml:space="preserve">это оценка качества, точности </w:t>
      </w:r>
      <w:r w:rsidR="00E11601">
        <w:rPr>
          <w:rFonts w:ascii="Times New Roman" w:hAnsi="Times New Roman" w:cs="Times New Roman"/>
          <w:color w:val="000000"/>
        </w:rPr>
        <w:t>соответствия описанию. Это не количественная оценка.</w:t>
      </w:r>
    </w:p>
    <w:p w:rsidR="00E11601" w:rsidRDefault="00E11601">
      <w:pPr>
        <w:rPr>
          <w:rFonts w:ascii="Times New Roman" w:hAnsi="Times New Roman" w:cs="Times New Roman"/>
          <w:color w:val="000000"/>
        </w:rPr>
      </w:pPr>
      <w:r>
        <w:rPr>
          <w:rFonts w:ascii="Times New Roman" w:hAnsi="Times New Roman" w:cs="Times New Roman"/>
          <w:color w:val="000000"/>
        </w:rPr>
        <w:br w:type="page"/>
      </w:r>
    </w:p>
    <w:p w:rsidR="00C96AD0" w:rsidRPr="00236E56" w:rsidRDefault="00E11601"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N</w:t>
      </w:r>
      <w:r w:rsidRPr="00236E56">
        <w:rPr>
          <w:rFonts w:ascii="Times New Roman" w:hAnsi="Times New Roman" w:cs="Times New Roman"/>
          <w:color w:val="000000"/>
        </w:rPr>
        <w:t>.</w:t>
      </w:r>
      <w:r w:rsidR="00236E56">
        <w:rPr>
          <w:rFonts w:ascii="Times New Roman" w:hAnsi="Times New Roman" w:cs="Times New Roman"/>
          <w:color w:val="000000"/>
        </w:rPr>
        <w:t xml:space="preserve"> </w:t>
      </w:r>
      <w:r w:rsidR="003F64D5">
        <w:rPr>
          <w:rFonts w:ascii="Times New Roman" w:hAnsi="Times New Roman" w:cs="Times New Roman"/>
          <w:color w:val="000000"/>
        </w:rPr>
        <w:tab/>
      </w:r>
      <w:r w:rsidR="00F37356">
        <w:rPr>
          <w:rFonts w:ascii="Times New Roman" w:hAnsi="Times New Roman" w:cs="Times New Roman"/>
          <w:color w:val="000000"/>
        </w:rPr>
        <w:t>Дефекты: с</w:t>
      </w:r>
      <w:r w:rsidR="00236E56">
        <w:rPr>
          <w:rFonts w:ascii="Times New Roman" w:hAnsi="Times New Roman" w:cs="Times New Roman"/>
          <w:color w:val="000000"/>
        </w:rPr>
        <w:t xml:space="preserve">уществует множество дефектов, которые могут возникнуть в процессе обжарки, и которые могут отрицательно повлиять на качество образца. </w:t>
      </w:r>
      <w:r w:rsidR="00243270">
        <w:rPr>
          <w:rFonts w:ascii="Times New Roman" w:hAnsi="Times New Roman" w:cs="Times New Roman"/>
          <w:color w:val="000000"/>
        </w:rPr>
        <w:t>Дефекты оценивают по шкале от ну</w:t>
      </w:r>
      <w:r w:rsidR="00236E56">
        <w:rPr>
          <w:rFonts w:ascii="Times New Roman" w:hAnsi="Times New Roman" w:cs="Times New Roman"/>
          <w:color w:val="000000"/>
        </w:rPr>
        <w:t xml:space="preserve">ля до пяти, исходя из интенсивности дефекта и оценки судьи. Оценка ноль означает, что дефект отсутствует, а оценка пять означает, что дефект проявлен слишком </w:t>
      </w:r>
      <w:r w:rsidR="002C2F7E">
        <w:rPr>
          <w:rFonts w:ascii="Times New Roman" w:hAnsi="Times New Roman" w:cs="Times New Roman"/>
          <w:color w:val="000000"/>
        </w:rPr>
        <w:t>сильно</w:t>
      </w:r>
      <w:r w:rsidR="00236E56">
        <w:rPr>
          <w:rFonts w:ascii="Times New Roman" w:hAnsi="Times New Roman" w:cs="Times New Roman"/>
          <w:color w:val="000000"/>
        </w:rPr>
        <w:t xml:space="preserve">. Дефекты включают: недоразвитие, чрезмерное развитие, запеченность, </w:t>
      </w:r>
      <w:r w:rsidR="00243270">
        <w:rPr>
          <w:rFonts w:ascii="Times New Roman" w:hAnsi="Times New Roman" w:cs="Times New Roman"/>
          <w:color w:val="000000"/>
        </w:rPr>
        <w:t>пережарен</w:t>
      </w:r>
      <w:r w:rsidR="00236E56">
        <w:rPr>
          <w:rFonts w:ascii="Times New Roman" w:hAnsi="Times New Roman" w:cs="Times New Roman"/>
          <w:color w:val="000000"/>
        </w:rPr>
        <w:t>ность.</w:t>
      </w:r>
    </w:p>
    <w:p w:rsidR="00E11601" w:rsidRPr="00236E56" w:rsidRDefault="00E11601"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O</w:t>
      </w:r>
      <w:r w:rsidRPr="00236E56">
        <w:rPr>
          <w:rFonts w:ascii="Times New Roman" w:hAnsi="Times New Roman" w:cs="Times New Roman"/>
          <w:color w:val="000000"/>
        </w:rPr>
        <w:t>.</w:t>
      </w:r>
      <w:r w:rsidR="00236E56">
        <w:rPr>
          <w:rFonts w:ascii="Times New Roman" w:hAnsi="Times New Roman" w:cs="Times New Roman"/>
          <w:color w:val="000000"/>
        </w:rPr>
        <w:t xml:space="preserve"> </w:t>
      </w:r>
      <w:r w:rsidR="003F64D5">
        <w:rPr>
          <w:rFonts w:ascii="Times New Roman" w:hAnsi="Times New Roman" w:cs="Times New Roman"/>
          <w:color w:val="000000"/>
        </w:rPr>
        <w:tab/>
      </w:r>
      <w:r w:rsidR="002C2F7E">
        <w:rPr>
          <w:rFonts w:ascii="Times New Roman" w:hAnsi="Times New Roman" w:cs="Times New Roman"/>
          <w:color w:val="000000"/>
        </w:rPr>
        <w:t>Недо</w:t>
      </w:r>
      <w:r w:rsidR="00F37356">
        <w:rPr>
          <w:rFonts w:ascii="Times New Roman" w:hAnsi="Times New Roman" w:cs="Times New Roman"/>
          <w:color w:val="000000"/>
        </w:rPr>
        <w:t xml:space="preserve">развитие: </w:t>
      </w:r>
      <w:r w:rsidR="00236E56">
        <w:rPr>
          <w:rFonts w:ascii="Times New Roman" w:hAnsi="Times New Roman" w:cs="Times New Roman"/>
          <w:color w:val="000000"/>
        </w:rPr>
        <w:t xml:space="preserve">связано с недостаточным развитием кислотности, сладости или </w:t>
      </w:r>
      <w:r w:rsidR="00CC2432">
        <w:rPr>
          <w:rFonts w:ascii="Times New Roman" w:hAnsi="Times New Roman" w:cs="Times New Roman"/>
          <w:color w:val="000000"/>
        </w:rPr>
        <w:t>букета</w:t>
      </w:r>
      <w:r w:rsidR="00236E56">
        <w:rPr>
          <w:rFonts w:ascii="Times New Roman" w:hAnsi="Times New Roman" w:cs="Times New Roman"/>
          <w:color w:val="000000"/>
        </w:rPr>
        <w:t xml:space="preserve"> в процессе обжарки. Это проявляется в чрезмерной кислотности и ароматах в передней части неба без послевкусия. Сюда также можно отнести ноты трав/овощей на колесе ароматов </w:t>
      </w:r>
      <w:r w:rsidR="00236E56">
        <w:rPr>
          <w:rFonts w:ascii="Times New Roman" w:hAnsi="Times New Roman" w:cs="Times New Roman"/>
          <w:color w:val="000000"/>
          <w:lang w:val="en-US"/>
        </w:rPr>
        <w:t>SCA</w:t>
      </w:r>
      <w:r w:rsidR="00236E56">
        <w:rPr>
          <w:rFonts w:ascii="Times New Roman" w:hAnsi="Times New Roman" w:cs="Times New Roman"/>
          <w:color w:val="000000"/>
        </w:rPr>
        <w:t xml:space="preserve">. </w:t>
      </w:r>
    </w:p>
    <w:p w:rsidR="00E11601" w:rsidRPr="00236E56" w:rsidRDefault="00E11601"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P</w:t>
      </w:r>
      <w:r w:rsidRPr="00236E56">
        <w:rPr>
          <w:rFonts w:ascii="Times New Roman" w:hAnsi="Times New Roman" w:cs="Times New Roman"/>
          <w:color w:val="000000"/>
        </w:rPr>
        <w:t>.</w:t>
      </w:r>
      <w:r w:rsidR="00236E56">
        <w:rPr>
          <w:rFonts w:ascii="Times New Roman" w:hAnsi="Times New Roman" w:cs="Times New Roman"/>
          <w:color w:val="000000"/>
        </w:rPr>
        <w:t xml:space="preserve"> </w:t>
      </w:r>
      <w:r w:rsidR="003F64D5">
        <w:rPr>
          <w:rFonts w:ascii="Times New Roman" w:hAnsi="Times New Roman" w:cs="Times New Roman"/>
          <w:color w:val="000000"/>
        </w:rPr>
        <w:tab/>
      </w:r>
      <w:r w:rsidR="00236E56">
        <w:rPr>
          <w:rFonts w:ascii="Times New Roman" w:hAnsi="Times New Roman" w:cs="Times New Roman"/>
          <w:color w:val="000000"/>
        </w:rPr>
        <w:t xml:space="preserve">Чрезмерное развитие: связано с разрушением ароматов в процессе чрезмерного обжига. На вкус это похоже, как если бы вся кислотность и аромат были приглушены. Сюда также можно отнести умеренные ноты и ноты обжарки на колесе ароматов </w:t>
      </w:r>
      <w:r w:rsidR="00236E56">
        <w:rPr>
          <w:rFonts w:ascii="Times New Roman" w:hAnsi="Times New Roman" w:cs="Times New Roman"/>
          <w:color w:val="000000"/>
          <w:lang w:val="en-US"/>
        </w:rPr>
        <w:t>SCA</w:t>
      </w:r>
      <w:r w:rsidR="00236E56">
        <w:rPr>
          <w:rFonts w:ascii="Times New Roman" w:hAnsi="Times New Roman" w:cs="Times New Roman"/>
          <w:color w:val="000000"/>
        </w:rPr>
        <w:t xml:space="preserve">. </w:t>
      </w:r>
    </w:p>
    <w:p w:rsidR="00E11601" w:rsidRPr="003872F7" w:rsidRDefault="00E11601"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Q</w:t>
      </w:r>
      <w:r w:rsidRPr="00236E56">
        <w:rPr>
          <w:rFonts w:ascii="Times New Roman" w:hAnsi="Times New Roman" w:cs="Times New Roman"/>
          <w:color w:val="000000"/>
        </w:rPr>
        <w:t>.</w:t>
      </w:r>
      <w:r w:rsidR="00236E56">
        <w:rPr>
          <w:rFonts w:ascii="Times New Roman" w:hAnsi="Times New Roman" w:cs="Times New Roman"/>
          <w:color w:val="000000"/>
        </w:rPr>
        <w:t xml:space="preserve"> </w:t>
      </w:r>
      <w:r w:rsidR="003F64D5">
        <w:rPr>
          <w:rFonts w:ascii="Times New Roman" w:hAnsi="Times New Roman" w:cs="Times New Roman"/>
          <w:color w:val="000000"/>
        </w:rPr>
        <w:tab/>
      </w:r>
      <w:r w:rsidR="00F37356">
        <w:rPr>
          <w:rFonts w:ascii="Times New Roman" w:hAnsi="Times New Roman" w:cs="Times New Roman"/>
          <w:color w:val="000000"/>
        </w:rPr>
        <w:t xml:space="preserve">Запеченность: </w:t>
      </w:r>
      <w:r w:rsidR="002C2F7E">
        <w:rPr>
          <w:rFonts w:ascii="Times New Roman" w:hAnsi="Times New Roman" w:cs="Times New Roman"/>
          <w:color w:val="000000"/>
        </w:rPr>
        <w:t>связана с остановкой</w:t>
      </w:r>
      <w:r w:rsidR="00236E56">
        <w:rPr>
          <w:rFonts w:ascii="Times New Roman" w:hAnsi="Times New Roman" w:cs="Times New Roman"/>
          <w:color w:val="000000"/>
        </w:rPr>
        <w:t xml:space="preserve"> процесса карамелизации. </w:t>
      </w:r>
      <w:r w:rsidR="003872F7">
        <w:rPr>
          <w:rFonts w:ascii="Times New Roman" w:hAnsi="Times New Roman" w:cs="Times New Roman"/>
          <w:color w:val="000000"/>
        </w:rPr>
        <w:t xml:space="preserve">На вкус похоже на попкорн. Сюда также можно отнести злаковые ноты на колесе ароматов </w:t>
      </w:r>
      <w:r w:rsidR="003872F7">
        <w:rPr>
          <w:rFonts w:ascii="Times New Roman" w:hAnsi="Times New Roman" w:cs="Times New Roman"/>
          <w:color w:val="000000"/>
          <w:lang w:val="en-US"/>
        </w:rPr>
        <w:t>SCA</w:t>
      </w:r>
      <w:r w:rsidR="003872F7">
        <w:rPr>
          <w:rFonts w:ascii="Times New Roman" w:hAnsi="Times New Roman" w:cs="Times New Roman"/>
          <w:color w:val="000000"/>
        </w:rPr>
        <w:t>.</w:t>
      </w:r>
    </w:p>
    <w:p w:rsidR="00E11601" w:rsidRDefault="00E11601" w:rsidP="003F64D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R</w:t>
      </w:r>
      <w:r w:rsidRPr="00236E56">
        <w:rPr>
          <w:rFonts w:ascii="Times New Roman" w:hAnsi="Times New Roman" w:cs="Times New Roman"/>
          <w:color w:val="000000"/>
        </w:rPr>
        <w:t>.</w:t>
      </w:r>
      <w:r w:rsidR="003872F7">
        <w:rPr>
          <w:rFonts w:ascii="Times New Roman" w:hAnsi="Times New Roman" w:cs="Times New Roman"/>
          <w:color w:val="000000"/>
        </w:rPr>
        <w:t xml:space="preserve"> </w:t>
      </w:r>
      <w:r w:rsidR="003F64D5">
        <w:rPr>
          <w:rFonts w:ascii="Times New Roman" w:hAnsi="Times New Roman" w:cs="Times New Roman"/>
          <w:color w:val="000000"/>
        </w:rPr>
        <w:tab/>
      </w:r>
      <w:r w:rsidR="00243270">
        <w:rPr>
          <w:rFonts w:ascii="Times New Roman" w:hAnsi="Times New Roman" w:cs="Times New Roman"/>
          <w:color w:val="000000"/>
        </w:rPr>
        <w:t>Пережарен</w:t>
      </w:r>
      <w:r w:rsidR="00F37356">
        <w:rPr>
          <w:rFonts w:ascii="Times New Roman" w:hAnsi="Times New Roman" w:cs="Times New Roman"/>
          <w:color w:val="000000"/>
        </w:rPr>
        <w:t xml:space="preserve">ность: </w:t>
      </w:r>
      <w:r w:rsidR="003872F7">
        <w:rPr>
          <w:rFonts w:ascii="Times New Roman" w:hAnsi="Times New Roman" w:cs="Times New Roman"/>
          <w:color w:val="000000"/>
        </w:rPr>
        <w:t>связана со слишком высокой температурой при обж</w:t>
      </w:r>
      <w:r w:rsidR="002C2F7E">
        <w:rPr>
          <w:rFonts w:ascii="Times New Roman" w:hAnsi="Times New Roman" w:cs="Times New Roman"/>
          <w:color w:val="000000"/>
        </w:rPr>
        <w:t>арке</w:t>
      </w:r>
      <w:r w:rsidR="00243270">
        <w:rPr>
          <w:rFonts w:ascii="Times New Roman" w:hAnsi="Times New Roman" w:cs="Times New Roman"/>
          <w:color w:val="000000"/>
        </w:rPr>
        <w:t>. На вкус похоже на пепел</w:t>
      </w:r>
      <w:r w:rsidR="003872F7">
        <w:rPr>
          <w:rFonts w:ascii="Times New Roman" w:hAnsi="Times New Roman" w:cs="Times New Roman"/>
          <w:color w:val="000000"/>
        </w:rPr>
        <w:t xml:space="preserve">, согласно колесу ароматов </w:t>
      </w:r>
      <w:r w:rsidR="003872F7">
        <w:rPr>
          <w:rFonts w:ascii="Times New Roman" w:hAnsi="Times New Roman" w:cs="Times New Roman"/>
          <w:color w:val="000000"/>
          <w:lang w:val="en-US"/>
        </w:rPr>
        <w:t>SCA</w:t>
      </w:r>
      <w:r w:rsidR="003872F7">
        <w:rPr>
          <w:rFonts w:ascii="Times New Roman" w:hAnsi="Times New Roman" w:cs="Times New Roman"/>
          <w:color w:val="000000"/>
        </w:rPr>
        <w:t>.</w:t>
      </w:r>
    </w:p>
    <w:p w:rsidR="003872F7" w:rsidRDefault="003872F7" w:rsidP="003872F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Дефекты обжарки, перечисленные выше и обнаруженные судьями при </w:t>
      </w:r>
      <w:r w:rsidR="000557E5">
        <w:rPr>
          <w:rFonts w:ascii="Times New Roman" w:hAnsi="Times New Roman" w:cs="Times New Roman"/>
          <w:color w:val="000000"/>
        </w:rPr>
        <w:t>каппинге</w:t>
      </w:r>
      <w:r>
        <w:rPr>
          <w:rFonts w:ascii="Times New Roman" w:hAnsi="Times New Roman" w:cs="Times New Roman"/>
          <w:color w:val="000000"/>
        </w:rPr>
        <w:t xml:space="preserve">, согласовываются с главным судьей и будут влиять на конечную оценку по результатам </w:t>
      </w:r>
      <w:r w:rsidR="00580A03">
        <w:rPr>
          <w:rFonts w:ascii="Times New Roman" w:hAnsi="Times New Roman" w:cs="Times New Roman"/>
          <w:color w:val="000000"/>
        </w:rPr>
        <w:t>каппинга</w:t>
      </w:r>
      <w:r>
        <w:rPr>
          <w:rFonts w:ascii="Times New Roman" w:hAnsi="Times New Roman" w:cs="Times New Roman"/>
          <w:color w:val="000000"/>
        </w:rPr>
        <w:t>.</w:t>
      </w:r>
    </w:p>
    <w:p w:rsidR="003872F7" w:rsidRPr="003872F7" w:rsidRDefault="003872F7" w:rsidP="003872F7">
      <w:pPr>
        <w:autoSpaceDE w:val="0"/>
        <w:autoSpaceDN w:val="0"/>
        <w:adjustRightInd w:val="0"/>
        <w:spacing w:after="0" w:line="240" w:lineRule="auto"/>
        <w:jc w:val="both"/>
        <w:rPr>
          <w:rFonts w:ascii="Times New Roman" w:hAnsi="Times New Roman" w:cs="Times New Roman"/>
          <w:b/>
          <w:color w:val="000000"/>
        </w:rPr>
      </w:pPr>
    </w:p>
    <w:p w:rsidR="003872F7" w:rsidRPr="003872F7" w:rsidRDefault="003872F7" w:rsidP="003872F7">
      <w:pPr>
        <w:autoSpaceDE w:val="0"/>
        <w:autoSpaceDN w:val="0"/>
        <w:adjustRightInd w:val="0"/>
        <w:spacing w:after="0" w:line="240" w:lineRule="auto"/>
        <w:jc w:val="both"/>
        <w:rPr>
          <w:rFonts w:ascii="Times New Roman" w:hAnsi="Times New Roman" w:cs="Times New Roman"/>
          <w:b/>
          <w:color w:val="000000"/>
        </w:rPr>
      </w:pPr>
      <w:r w:rsidRPr="003872F7">
        <w:rPr>
          <w:rFonts w:ascii="Times New Roman" w:hAnsi="Times New Roman" w:cs="Times New Roman"/>
          <w:b/>
          <w:color w:val="000000"/>
        </w:rPr>
        <w:t>13.0 ВЕДЕНИЕ СЧЕТА</w:t>
      </w:r>
    </w:p>
    <w:p w:rsidR="003872F7" w:rsidRPr="003872F7" w:rsidRDefault="003872F7" w:rsidP="003872F7">
      <w:pPr>
        <w:autoSpaceDE w:val="0"/>
        <w:autoSpaceDN w:val="0"/>
        <w:adjustRightInd w:val="0"/>
        <w:spacing w:after="0" w:line="240" w:lineRule="auto"/>
        <w:ind w:left="284"/>
        <w:jc w:val="both"/>
        <w:rPr>
          <w:rFonts w:ascii="Times New Roman" w:hAnsi="Times New Roman" w:cs="Times New Roman"/>
          <w:b/>
          <w:color w:val="000000"/>
        </w:rPr>
      </w:pPr>
      <w:r w:rsidRPr="003872F7">
        <w:rPr>
          <w:rFonts w:ascii="Times New Roman" w:hAnsi="Times New Roman" w:cs="Times New Roman"/>
          <w:b/>
          <w:color w:val="000000"/>
        </w:rPr>
        <w:t xml:space="preserve">13.1 </w:t>
      </w:r>
      <w:r>
        <w:rPr>
          <w:rFonts w:ascii="Times New Roman" w:hAnsi="Times New Roman" w:cs="Times New Roman"/>
          <w:b/>
          <w:color w:val="000000"/>
        </w:rPr>
        <w:t xml:space="preserve">ОФИЦИАЛЬНОЕ ВЕДЕНИЕ СЧЕТА </w:t>
      </w:r>
      <w:r>
        <w:rPr>
          <w:rFonts w:ascii="Times New Roman" w:hAnsi="Times New Roman" w:cs="Times New Roman"/>
          <w:b/>
          <w:color w:val="000000"/>
          <w:lang w:val="en-US"/>
        </w:rPr>
        <w:t>WCRC</w:t>
      </w:r>
    </w:p>
    <w:p w:rsidR="003872F7" w:rsidRDefault="002619CE" w:rsidP="003872F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За ведение счета и сохранение конфиденциальности счета каждого участника</w:t>
      </w:r>
      <w:r w:rsidRPr="002619CE">
        <w:rPr>
          <w:rFonts w:ascii="Times New Roman" w:hAnsi="Times New Roman" w:cs="Times New Roman"/>
          <w:color w:val="000000"/>
        </w:rPr>
        <w:t xml:space="preserve"> </w:t>
      </w:r>
      <w:r>
        <w:rPr>
          <w:rFonts w:ascii="Times New Roman" w:hAnsi="Times New Roman" w:cs="Times New Roman"/>
          <w:color w:val="000000"/>
        </w:rPr>
        <w:t xml:space="preserve">отвечают специальные </w:t>
      </w:r>
      <w:r w:rsidR="0001723C">
        <w:rPr>
          <w:rFonts w:ascii="Times New Roman" w:hAnsi="Times New Roman" w:cs="Times New Roman"/>
          <w:color w:val="000000"/>
        </w:rPr>
        <w:t>официальны</w:t>
      </w:r>
      <w:r w:rsidR="00B42D96">
        <w:rPr>
          <w:rFonts w:ascii="Times New Roman" w:hAnsi="Times New Roman" w:cs="Times New Roman"/>
          <w:color w:val="000000"/>
        </w:rPr>
        <w:t>е</w:t>
      </w:r>
      <w:r w:rsidR="0001723C">
        <w:rPr>
          <w:rFonts w:ascii="Times New Roman" w:hAnsi="Times New Roman" w:cs="Times New Roman"/>
          <w:color w:val="000000"/>
        </w:rPr>
        <w:t xml:space="preserve"> лиц</w:t>
      </w:r>
      <w:r>
        <w:rPr>
          <w:rFonts w:ascii="Times New Roman" w:hAnsi="Times New Roman" w:cs="Times New Roman"/>
          <w:color w:val="000000"/>
        </w:rPr>
        <w:t xml:space="preserve">а </w:t>
      </w:r>
      <w:r>
        <w:rPr>
          <w:rFonts w:ascii="Times New Roman" w:hAnsi="Times New Roman" w:cs="Times New Roman"/>
          <w:color w:val="000000"/>
          <w:lang w:val="en-US"/>
        </w:rPr>
        <w:t>WCRC</w:t>
      </w:r>
      <w:r w:rsidR="0001723C">
        <w:rPr>
          <w:rFonts w:ascii="Times New Roman" w:hAnsi="Times New Roman" w:cs="Times New Roman"/>
          <w:color w:val="000000"/>
        </w:rPr>
        <w:t>.</w:t>
      </w:r>
    </w:p>
    <w:p w:rsidR="00843535" w:rsidRDefault="00843535" w:rsidP="003872F7">
      <w:pPr>
        <w:autoSpaceDE w:val="0"/>
        <w:autoSpaceDN w:val="0"/>
        <w:adjustRightInd w:val="0"/>
        <w:spacing w:after="0" w:line="240" w:lineRule="auto"/>
        <w:jc w:val="both"/>
        <w:rPr>
          <w:rFonts w:ascii="Times New Roman" w:hAnsi="Times New Roman" w:cs="Times New Roman"/>
          <w:color w:val="000000"/>
        </w:rPr>
      </w:pPr>
    </w:p>
    <w:p w:rsidR="0001723C" w:rsidRPr="0001723C" w:rsidRDefault="0001723C" w:rsidP="0001723C">
      <w:pPr>
        <w:autoSpaceDE w:val="0"/>
        <w:autoSpaceDN w:val="0"/>
        <w:adjustRightInd w:val="0"/>
        <w:spacing w:after="0" w:line="240" w:lineRule="auto"/>
        <w:ind w:left="284"/>
        <w:jc w:val="both"/>
        <w:rPr>
          <w:rFonts w:ascii="Times New Roman" w:hAnsi="Times New Roman" w:cs="Times New Roman"/>
          <w:b/>
          <w:color w:val="000000"/>
        </w:rPr>
      </w:pPr>
      <w:r w:rsidRPr="0001723C">
        <w:rPr>
          <w:rFonts w:ascii="Times New Roman" w:hAnsi="Times New Roman" w:cs="Times New Roman"/>
          <w:b/>
          <w:color w:val="000000"/>
        </w:rPr>
        <w:t>13.2 ОБЩИЙ БАЛЛ УЧАСТНИКА</w:t>
      </w:r>
    </w:p>
    <w:p w:rsidR="0001723C" w:rsidRDefault="0001723C" w:rsidP="0001723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Общий балл участника вычисляется путем сложения баллов всех </w:t>
      </w:r>
      <w:r w:rsidR="00843535">
        <w:rPr>
          <w:rFonts w:ascii="Times New Roman" w:hAnsi="Times New Roman" w:cs="Times New Roman"/>
          <w:color w:val="000000"/>
        </w:rPr>
        <w:t xml:space="preserve">трех </w:t>
      </w:r>
      <w:r>
        <w:rPr>
          <w:rFonts w:ascii="Times New Roman" w:hAnsi="Times New Roman" w:cs="Times New Roman"/>
          <w:color w:val="000000"/>
        </w:rPr>
        <w:t>оценочных дней и вычитанием всех штрафных баллов.</w:t>
      </w:r>
    </w:p>
    <w:p w:rsidR="0001723C" w:rsidRPr="003E1DFA" w:rsidRDefault="0001723C" w:rsidP="0001723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После окончания оценки обжарки число баллов должно быть вписано в ячейку «итого». Лица, ответственные за подсчет баллов, суммируют все баллы и определят общий балл. Общий балл по результатам каппинга каждого представленного кофе будет рассчитываться путем сложения баллов </w:t>
      </w:r>
      <w:r w:rsidR="0072595A">
        <w:rPr>
          <w:rFonts w:ascii="Times New Roman" w:hAnsi="Times New Roman" w:cs="Times New Roman"/>
          <w:color w:val="000000"/>
        </w:rPr>
        <w:t xml:space="preserve">среднего значения от трех (3) судей, выбранных путем </w:t>
      </w:r>
      <w:r w:rsidR="002C2F7E">
        <w:rPr>
          <w:rFonts w:ascii="Times New Roman" w:hAnsi="Times New Roman" w:cs="Times New Roman"/>
          <w:color w:val="000000"/>
        </w:rPr>
        <w:t>сбрасывания</w:t>
      </w:r>
      <w:r w:rsidR="0072595A">
        <w:rPr>
          <w:rFonts w:ascii="Times New Roman" w:hAnsi="Times New Roman" w:cs="Times New Roman"/>
          <w:color w:val="000000"/>
        </w:rPr>
        <w:t xml:space="preserve"> самой низкой и самой высокой оценк</w:t>
      </w:r>
      <w:r w:rsidR="00B42D96">
        <w:rPr>
          <w:rFonts w:ascii="Times New Roman" w:hAnsi="Times New Roman" w:cs="Times New Roman"/>
          <w:color w:val="000000"/>
        </w:rPr>
        <w:t>и</w:t>
      </w:r>
      <w:r w:rsidR="0072595A">
        <w:rPr>
          <w:rFonts w:ascii="Times New Roman" w:hAnsi="Times New Roman" w:cs="Times New Roman"/>
          <w:color w:val="000000"/>
        </w:rPr>
        <w:t xml:space="preserve"> пяти (5) судей.</w:t>
      </w:r>
    </w:p>
    <w:p w:rsidR="002619CE" w:rsidRPr="003E1DFA" w:rsidRDefault="002619CE" w:rsidP="0001723C">
      <w:pPr>
        <w:autoSpaceDE w:val="0"/>
        <w:autoSpaceDN w:val="0"/>
        <w:adjustRightInd w:val="0"/>
        <w:spacing w:after="0" w:line="240" w:lineRule="auto"/>
        <w:jc w:val="both"/>
        <w:rPr>
          <w:rFonts w:ascii="Times New Roman" w:hAnsi="Times New Roman" w:cs="Times New Roman"/>
          <w:color w:val="000000"/>
        </w:rPr>
      </w:pPr>
    </w:p>
    <w:p w:rsidR="0072595A" w:rsidRDefault="0072595A" w:rsidP="0072595A">
      <w:pPr>
        <w:autoSpaceDE w:val="0"/>
        <w:autoSpaceDN w:val="0"/>
        <w:adjustRightInd w:val="0"/>
        <w:spacing w:after="0" w:line="240" w:lineRule="auto"/>
        <w:ind w:left="284"/>
        <w:jc w:val="both"/>
        <w:rPr>
          <w:rFonts w:ascii="Times New Roman" w:hAnsi="Times New Roman" w:cs="Times New Roman"/>
          <w:b/>
          <w:color w:val="000000"/>
        </w:rPr>
      </w:pPr>
      <w:r w:rsidRPr="0072595A">
        <w:rPr>
          <w:rFonts w:ascii="Times New Roman" w:hAnsi="Times New Roman" w:cs="Times New Roman"/>
          <w:b/>
          <w:color w:val="000000"/>
        </w:rPr>
        <w:t xml:space="preserve">13.3 </w:t>
      </w:r>
      <w:r>
        <w:rPr>
          <w:rFonts w:ascii="Times New Roman" w:hAnsi="Times New Roman" w:cs="Times New Roman"/>
          <w:b/>
          <w:color w:val="000000"/>
        </w:rPr>
        <w:t>БАЛЛЫ</w:t>
      </w:r>
    </w:p>
    <w:p w:rsidR="0072595A" w:rsidRPr="00E532A3" w:rsidRDefault="0072595A" w:rsidP="000557E5">
      <w:pPr>
        <w:autoSpaceDE w:val="0"/>
        <w:autoSpaceDN w:val="0"/>
        <w:adjustRightInd w:val="0"/>
        <w:spacing w:after="0" w:line="240" w:lineRule="auto"/>
        <w:ind w:left="567" w:hanging="283"/>
        <w:jc w:val="both"/>
        <w:rPr>
          <w:rFonts w:ascii="Times New Roman" w:hAnsi="Times New Roman" w:cs="Times New Roman"/>
          <w:color w:val="000000"/>
        </w:rPr>
      </w:pPr>
      <w:r w:rsidRPr="0072595A">
        <w:rPr>
          <w:rFonts w:ascii="Times New Roman" w:hAnsi="Times New Roman" w:cs="Times New Roman"/>
          <w:color w:val="000000"/>
          <w:lang w:val="en-US"/>
        </w:rPr>
        <w:t>A</w:t>
      </w:r>
      <w:r w:rsidRPr="00E532A3">
        <w:rPr>
          <w:rFonts w:ascii="Times New Roman" w:hAnsi="Times New Roman" w:cs="Times New Roman"/>
          <w:color w:val="000000"/>
        </w:rPr>
        <w:t xml:space="preserve">. </w:t>
      </w:r>
      <w:r w:rsidR="000557E5">
        <w:rPr>
          <w:rFonts w:ascii="Times New Roman" w:hAnsi="Times New Roman" w:cs="Times New Roman"/>
          <w:color w:val="000000"/>
        </w:rPr>
        <w:tab/>
      </w:r>
      <w:r w:rsidR="00E532A3">
        <w:rPr>
          <w:rFonts w:ascii="Times New Roman" w:hAnsi="Times New Roman" w:cs="Times New Roman"/>
          <w:color w:val="000000"/>
        </w:rPr>
        <w:t xml:space="preserve">Если два или больше участников набрали одинаковое количество баллов, то официальные сотрудники, производящие подсчет голосов, </w:t>
      </w:r>
      <w:r w:rsidR="00963EB1">
        <w:rPr>
          <w:rFonts w:ascii="Times New Roman" w:hAnsi="Times New Roman" w:cs="Times New Roman"/>
          <w:color w:val="000000"/>
        </w:rPr>
        <w:t>суммируют все оценки за каппинг. Участник, набравший максимальное количество баллов за каппинг, становится победителем среди тех, кто набрал вместе с ним одинаковый общий балл.</w:t>
      </w:r>
    </w:p>
    <w:p w:rsidR="0072595A" w:rsidRPr="0072595A" w:rsidRDefault="0072595A" w:rsidP="000557E5">
      <w:pPr>
        <w:autoSpaceDE w:val="0"/>
        <w:autoSpaceDN w:val="0"/>
        <w:adjustRightInd w:val="0"/>
        <w:spacing w:after="0" w:line="240" w:lineRule="auto"/>
        <w:ind w:left="567" w:hanging="283"/>
        <w:jc w:val="both"/>
        <w:rPr>
          <w:rFonts w:ascii="Times New Roman" w:hAnsi="Times New Roman" w:cs="Times New Roman"/>
          <w:color w:val="000000"/>
        </w:rPr>
      </w:pPr>
      <w:r w:rsidRPr="0072595A">
        <w:rPr>
          <w:rFonts w:ascii="Times New Roman" w:hAnsi="Times New Roman" w:cs="Times New Roman"/>
          <w:color w:val="000000"/>
          <w:lang w:val="en-US"/>
        </w:rPr>
        <w:t>B</w:t>
      </w:r>
      <w:r w:rsidRPr="0072595A">
        <w:rPr>
          <w:rFonts w:ascii="Times New Roman" w:hAnsi="Times New Roman" w:cs="Times New Roman"/>
          <w:color w:val="000000"/>
        </w:rPr>
        <w:t>.</w:t>
      </w:r>
      <w:r w:rsidR="00963EB1">
        <w:rPr>
          <w:rFonts w:ascii="Times New Roman" w:hAnsi="Times New Roman" w:cs="Times New Roman"/>
          <w:color w:val="000000"/>
        </w:rPr>
        <w:t xml:space="preserve"> </w:t>
      </w:r>
      <w:r w:rsidR="000557E5">
        <w:rPr>
          <w:rFonts w:ascii="Times New Roman" w:hAnsi="Times New Roman" w:cs="Times New Roman"/>
          <w:color w:val="000000"/>
        </w:rPr>
        <w:tab/>
      </w:r>
      <w:r w:rsidR="00963EB1">
        <w:rPr>
          <w:rFonts w:ascii="Times New Roman" w:hAnsi="Times New Roman" w:cs="Times New Roman"/>
          <w:color w:val="000000"/>
        </w:rPr>
        <w:t>Если два или более участника имеют одинаковые оценки за каппинг, тогда победителем становится участник с наивысшим баллом за профиль обжарки. Если два или более участнико</w:t>
      </w:r>
      <w:r w:rsidR="002619CE">
        <w:rPr>
          <w:rFonts w:ascii="Times New Roman" w:hAnsi="Times New Roman" w:cs="Times New Roman"/>
          <w:color w:val="000000"/>
        </w:rPr>
        <w:t>в</w:t>
      </w:r>
      <w:r w:rsidR="00963EB1">
        <w:rPr>
          <w:rFonts w:ascii="Times New Roman" w:hAnsi="Times New Roman" w:cs="Times New Roman"/>
          <w:color w:val="000000"/>
        </w:rPr>
        <w:t xml:space="preserve"> имеют одинаковые баллы за профиль обжарки и каппинг, тогда победителем становится участник с наивысшим баллом за оценку зеленого зерна.</w:t>
      </w:r>
    </w:p>
    <w:p w:rsidR="003872F7" w:rsidRPr="00963EB1" w:rsidRDefault="003872F7" w:rsidP="00C96AD0">
      <w:pPr>
        <w:autoSpaceDE w:val="0"/>
        <w:autoSpaceDN w:val="0"/>
        <w:adjustRightInd w:val="0"/>
        <w:spacing w:after="0" w:line="240" w:lineRule="auto"/>
        <w:ind w:left="284"/>
        <w:jc w:val="both"/>
        <w:rPr>
          <w:rFonts w:ascii="Times New Roman" w:hAnsi="Times New Roman" w:cs="Times New Roman"/>
          <w:b/>
          <w:color w:val="000000"/>
        </w:rPr>
      </w:pPr>
    </w:p>
    <w:p w:rsidR="00963EB1" w:rsidRPr="00963EB1" w:rsidRDefault="00963EB1" w:rsidP="00C96AD0">
      <w:pPr>
        <w:autoSpaceDE w:val="0"/>
        <w:autoSpaceDN w:val="0"/>
        <w:adjustRightInd w:val="0"/>
        <w:spacing w:after="0" w:line="240" w:lineRule="auto"/>
        <w:ind w:left="284"/>
        <w:jc w:val="both"/>
        <w:rPr>
          <w:rFonts w:ascii="Times New Roman" w:hAnsi="Times New Roman" w:cs="Times New Roman"/>
          <w:b/>
          <w:color w:val="000000"/>
        </w:rPr>
      </w:pPr>
      <w:r w:rsidRPr="00963EB1">
        <w:rPr>
          <w:rFonts w:ascii="Times New Roman" w:hAnsi="Times New Roman" w:cs="Times New Roman"/>
          <w:b/>
          <w:color w:val="000000"/>
        </w:rPr>
        <w:t>13.4 ОБСУЖДЕНИЯ</w:t>
      </w:r>
    </w:p>
    <w:p w:rsidR="00963EB1" w:rsidRDefault="00963EB1">
      <w:pPr>
        <w:rPr>
          <w:rFonts w:ascii="Times New Roman" w:hAnsi="Times New Roman" w:cs="Times New Roman"/>
          <w:color w:val="000000"/>
        </w:rPr>
      </w:pPr>
      <w:r>
        <w:rPr>
          <w:rFonts w:ascii="Times New Roman" w:hAnsi="Times New Roman" w:cs="Times New Roman"/>
          <w:color w:val="000000"/>
        </w:rPr>
        <w:br w:type="page"/>
      </w:r>
    </w:p>
    <w:p w:rsidR="00963EB1" w:rsidRDefault="00963EB1" w:rsidP="00963EB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После церемония награждения участники будут иметь возможность изучить листы со своими баллами вместе с судьями. Организатор мероприятия назначает для этого специальное время. Участники не смогут получить оригиналы листов с баллами, пока менеджер мероприятия </w:t>
      </w:r>
      <w:r>
        <w:rPr>
          <w:rFonts w:ascii="Times New Roman" w:hAnsi="Times New Roman" w:cs="Times New Roman"/>
          <w:color w:val="000000"/>
          <w:lang w:val="en-US"/>
        </w:rPr>
        <w:t>WCE</w:t>
      </w:r>
      <w:r>
        <w:rPr>
          <w:rFonts w:ascii="Times New Roman" w:hAnsi="Times New Roman" w:cs="Times New Roman"/>
          <w:color w:val="000000"/>
        </w:rPr>
        <w:t xml:space="preserve"> </w:t>
      </w:r>
      <w:r w:rsidR="002619CE">
        <w:rPr>
          <w:rFonts w:ascii="Times New Roman" w:hAnsi="Times New Roman" w:cs="Times New Roman"/>
          <w:color w:val="000000"/>
        </w:rPr>
        <w:t xml:space="preserve">их все </w:t>
      </w:r>
      <w:r>
        <w:rPr>
          <w:rFonts w:ascii="Times New Roman" w:hAnsi="Times New Roman" w:cs="Times New Roman"/>
          <w:color w:val="000000"/>
        </w:rPr>
        <w:t>не отсканирует.</w:t>
      </w:r>
    </w:p>
    <w:p w:rsidR="00963EB1" w:rsidRDefault="00963EB1" w:rsidP="00963EB1">
      <w:pPr>
        <w:autoSpaceDE w:val="0"/>
        <w:autoSpaceDN w:val="0"/>
        <w:adjustRightInd w:val="0"/>
        <w:spacing w:after="0" w:line="240" w:lineRule="auto"/>
        <w:jc w:val="both"/>
        <w:rPr>
          <w:rFonts w:ascii="Times New Roman" w:hAnsi="Times New Roman" w:cs="Times New Roman"/>
          <w:color w:val="000000"/>
        </w:rPr>
      </w:pPr>
    </w:p>
    <w:p w:rsidR="00963EB1" w:rsidRPr="00534D68" w:rsidRDefault="00963EB1" w:rsidP="00963EB1">
      <w:pPr>
        <w:autoSpaceDE w:val="0"/>
        <w:autoSpaceDN w:val="0"/>
        <w:adjustRightInd w:val="0"/>
        <w:spacing w:after="0" w:line="240" w:lineRule="auto"/>
        <w:jc w:val="both"/>
        <w:rPr>
          <w:rFonts w:ascii="Times New Roman" w:hAnsi="Times New Roman" w:cs="Times New Roman"/>
          <w:b/>
          <w:color w:val="000000"/>
        </w:rPr>
      </w:pPr>
      <w:r w:rsidRPr="00963EB1">
        <w:rPr>
          <w:rFonts w:ascii="Times New Roman" w:hAnsi="Times New Roman" w:cs="Times New Roman"/>
          <w:b/>
          <w:color w:val="000000"/>
        </w:rPr>
        <w:t xml:space="preserve">14.0 ЧЕМПИОН </w:t>
      </w:r>
      <w:r w:rsidRPr="00963EB1">
        <w:rPr>
          <w:rFonts w:ascii="Times New Roman" w:hAnsi="Times New Roman" w:cs="Times New Roman"/>
          <w:b/>
          <w:color w:val="000000"/>
          <w:lang w:val="en-US"/>
        </w:rPr>
        <w:t>WCRC</w:t>
      </w:r>
    </w:p>
    <w:p w:rsidR="00963EB1" w:rsidRPr="00534D68" w:rsidRDefault="00963EB1" w:rsidP="00963EB1">
      <w:pPr>
        <w:autoSpaceDE w:val="0"/>
        <w:autoSpaceDN w:val="0"/>
        <w:adjustRightInd w:val="0"/>
        <w:spacing w:after="0" w:line="240" w:lineRule="auto"/>
        <w:jc w:val="both"/>
        <w:rPr>
          <w:rFonts w:ascii="Times New Roman" w:hAnsi="Times New Roman" w:cs="Times New Roman"/>
          <w:color w:val="000000"/>
        </w:rPr>
      </w:pPr>
    </w:p>
    <w:p w:rsidR="00963EB1" w:rsidRDefault="00963EB1" w:rsidP="00963EB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Чемпионом по мнению судей становится участник соревнований, который:</w:t>
      </w:r>
    </w:p>
    <w:p w:rsidR="00963EB1" w:rsidRPr="00D9241F" w:rsidRDefault="00963EB1" w:rsidP="00963EB1">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A</w:t>
      </w:r>
      <w:r w:rsidRPr="00D9241F">
        <w:rPr>
          <w:rFonts w:ascii="Times New Roman" w:hAnsi="Times New Roman" w:cs="Times New Roman"/>
          <w:color w:val="000000"/>
        </w:rPr>
        <w:t>.</w:t>
      </w:r>
      <w:r w:rsidR="00D9241F" w:rsidRPr="00D9241F">
        <w:rPr>
          <w:rFonts w:ascii="Times New Roman" w:hAnsi="Times New Roman" w:cs="Times New Roman"/>
          <w:color w:val="000000"/>
        </w:rPr>
        <w:t xml:space="preserve"> </w:t>
      </w:r>
      <w:r w:rsidR="00D9241F">
        <w:rPr>
          <w:rFonts w:ascii="Times New Roman" w:hAnsi="Times New Roman" w:cs="Times New Roman"/>
          <w:color w:val="000000"/>
        </w:rPr>
        <w:t>Производит наиболее качественную обжарку предоставленного ему кофе.</w:t>
      </w:r>
    </w:p>
    <w:p w:rsidR="00963EB1" w:rsidRPr="00D9241F" w:rsidRDefault="00963EB1" w:rsidP="00963EB1">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B</w:t>
      </w:r>
      <w:r w:rsidRPr="00D9241F">
        <w:rPr>
          <w:rFonts w:ascii="Times New Roman" w:hAnsi="Times New Roman" w:cs="Times New Roman"/>
          <w:color w:val="000000"/>
        </w:rPr>
        <w:t>.</w:t>
      </w:r>
      <w:r w:rsidR="00D9241F">
        <w:rPr>
          <w:rFonts w:ascii="Times New Roman" w:hAnsi="Times New Roman" w:cs="Times New Roman"/>
          <w:color w:val="000000"/>
        </w:rPr>
        <w:t xml:space="preserve"> Демонстрирует способность оценивать зеленый и обжаренный кофе.</w:t>
      </w:r>
    </w:p>
    <w:p w:rsidR="00963EB1" w:rsidRPr="00D9241F" w:rsidRDefault="00963EB1" w:rsidP="00963EB1">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C</w:t>
      </w:r>
      <w:r w:rsidRPr="00D9241F">
        <w:rPr>
          <w:rFonts w:ascii="Times New Roman" w:hAnsi="Times New Roman" w:cs="Times New Roman"/>
          <w:color w:val="000000"/>
        </w:rPr>
        <w:t>.</w:t>
      </w:r>
      <w:r w:rsidR="00D9241F">
        <w:rPr>
          <w:rFonts w:ascii="Times New Roman" w:hAnsi="Times New Roman" w:cs="Times New Roman"/>
          <w:color w:val="000000"/>
        </w:rPr>
        <w:t xml:space="preserve"> Демонстрирует навыки и умения работать с оборудованием по обжарке кофе.</w:t>
      </w:r>
    </w:p>
    <w:p w:rsidR="00963EB1" w:rsidRPr="00D9241F" w:rsidRDefault="00963EB1" w:rsidP="00963EB1">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D</w:t>
      </w:r>
      <w:r w:rsidRPr="00D9241F">
        <w:rPr>
          <w:rFonts w:ascii="Times New Roman" w:hAnsi="Times New Roman" w:cs="Times New Roman"/>
          <w:color w:val="000000"/>
        </w:rPr>
        <w:t>.</w:t>
      </w:r>
      <w:r w:rsidR="00D9241F">
        <w:rPr>
          <w:rFonts w:ascii="Times New Roman" w:hAnsi="Times New Roman" w:cs="Times New Roman"/>
          <w:color w:val="000000"/>
        </w:rPr>
        <w:t xml:space="preserve"> Демонстрирует способность </w:t>
      </w:r>
      <w:r w:rsidR="00DC560A">
        <w:rPr>
          <w:rFonts w:ascii="Times New Roman" w:hAnsi="Times New Roman" w:cs="Times New Roman"/>
          <w:color w:val="000000"/>
        </w:rPr>
        <w:t>варьировать обжарку кофе для получения запланированного вкуса.</w:t>
      </w:r>
    </w:p>
    <w:p w:rsidR="00963EB1" w:rsidRDefault="00963EB1" w:rsidP="00963EB1">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lang w:val="en-US"/>
        </w:rPr>
        <w:t>E</w:t>
      </w:r>
      <w:r w:rsidRPr="00D9241F">
        <w:rPr>
          <w:rFonts w:ascii="Times New Roman" w:hAnsi="Times New Roman" w:cs="Times New Roman"/>
          <w:color w:val="000000"/>
        </w:rPr>
        <w:t>.</w:t>
      </w:r>
      <w:r w:rsidR="00DC560A">
        <w:rPr>
          <w:rFonts w:ascii="Times New Roman" w:hAnsi="Times New Roman" w:cs="Times New Roman"/>
          <w:color w:val="000000"/>
        </w:rPr>
        <w:t xml:space="preserve"> Точно описывает окончательный обжаренный продукт, как определено в плане обжарки.</w:t>
      </w:r>
    </w:p>
    <w:p w:rsidR="00DC560A" w:rsidRDefault="00DC560A" w:rsidP="00DC560A">
      <w:pPr>
        <w:autoSpaceDE w:val="0"/>
        <w:autoSpaceDN w:val="0"/>
        <w:adjustRightInd w:val="0"/>
        <w:spacing w:after="0" w:line="240" w:lineRule="auto"/>
        <w:jc w:val="both"/>
        <w:rPr>
          <w:rFonts w:ascii="Times New Roman" w:hAnsi="Times New Roman" w:cs="Times New Roman"/>
          <w:color w:val="000000"/>
        </w:rPr>
      </w:pPr>
    </w:p>
    <w:p w:rsidR="00DC560A" w:rsidRPr="00DC560A" w:rsidRDefault="00DC560A" w:rsidP="00DC560A">
      <w:pPr>
        <w:autoSpaceDE w:val="0"/>
        <w:autoSpaceDN w:val="0"/>
        <w:adjustRightInd w:val="0"/>
        <w:spacing w:after="0" w:line="240" w:lineRule="auto"/>
        <w:jc w:val="both"/>
        <w:rPr>
          <w:rFonts w:ascii="Times New Roman" w:hAnsi="Times New Roman" w:cs="Times New Roman"/>
          <w:b/>
          <w:color w:val="000000"/>
        </w:rPr>
      </w:pPr>
      <w:r w:rsidRPr="00DC560A">
        <w:rPr>
          <w:rFonts w:ascii="Times New Roman" w:hAnsi="Times New Roman" w:cs="Times New Roman"/>
          <w:b/>
          <w:color w:val="000000"/>
        </w:rPr>
        <w:t>15.0 ТЕХНИЧЕСКИЕ ПРОБЛЕМЫ</w:t>
      </w:r>
    </w:p>
    <w:p w:rsidR="00DC560A" w:rsidRPr="00DC560A" w:rsidRDefault="00DC560A" w:rsidP="000557E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DC560A">
        <w:rPr>
          <w:rFonts w:ascii="Times New Roman" w:hAnsi="Times New Roman" w:cs="Times New Roman"/>
          <w:color w:val="000000"/>
        </w:rPr>
        <w:t>.</w:t>
      </w:r>
      <w:r>
        <w:rPr>
          <w:rFonts w:ascii="Times New Roman" w:hAnsi="Times New Roman" w:cs="Times New Roman"/>
          <w:color w:val="000000"/>
        </w:rPr>
        <w:t xml:space="preserve"> </w:t>
      </w:r>
      <w:r w:rsidR="000557E5">
        <w:rPr>
          <w:rFonts w:ascii="Times New Roman" w:hAnsi="Times New Roman" w:cs="Times New Roman"/>
          <w:color w:val="000000"/>
        </w:rPr>
        <w:tab/>
      </w:r>
      <w:r>
        <w:rPr>
          <w:rFonts w:ascii="Times New Roman" w:hAnsi="Times New Roman" w:cs="Times New Roman"/>
          <w:color w:val="000000"/>
        </w:rPr>
        <w:t xml:space="preserve">Если в течение соревнований участник сталкивается с технической проблемой оборудования, предоставленного </w:t>
      </w:r>
      <w:r>
        <w:rPr>
          <w:rFonts w:ascii="Times New Roman" w:hAnsi="Times New Roman" w:cs="Times New Roman"/>
          <w:color w:val="000000"/>
          <w:lang w:val="en-US"/>
        </w:rPr>
        <w:t>WCRC</w:t>
      </w:r>
      <w:r>
        <w:rPr>
          <w:rFonts w:ascii="Times New Roman" w:hAnsi="Times New Roman" w:cs="Times New Roman"/>
          <w:color w:val="000000"/>
        </w:rPr>
        <w:t>, то он должен незамедлительно обратиться к главному судье или менеджеру соревнований.</w:t>
      </w:r>
    </w:p>
    <w:p w:rsidR="00DC560A" w:rsidRPr="00DC560A" w:rsidRDefault="00DC560A" w:rsidP="000557E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DC560A">
        <w:rPr>
          <w:rFonts w:ascii="Times New Roman" w:hAnsi="Times New Roman" w:cs="Times New Roman"/>
          <w:color w:val="000000"/>
        </w:rPr>
        <w:t>.</w:t>
      </w:r>
      <w:r>
        <w:rPr>
          <w:rFonts w:ascii="Times New Roman" w:hAnsi="Times New Roman" w:cs="Times New Roman"/>
          <w:color w:val="000000"/>
        </w:rPr>
        <w:t xml:space="preserve"> </w:t>
      </w:r>
      <w:r w:rsidR="000557E5">
        <w:rPr>
          <w:rFonts w:ascii="Times New Roman" w:hAnsi="Times New Roman" w:cs="Times New Roman"/>
          <w:color w:val="000000"/>
        </w:rPr>
        <w:tab/>
      </w:r>
      <w:r>
        <w:rPr>
          <w:rFonts w:ascii="Times New Roman" w:hAnsi="Times New Roman" w:cs="Times New Roman"/>
          <w:color w:val="000000"/>
        </w:rPr>
        <w:t>Если главный судья решает, что существующая техническая проблема может быть легко решена, то он может принять решение добавить участнику время для выступления. Как только технический специалист устранит проблему, отсчет времени участника продолжится.</w:t>
      </w:r>
    </w:p>
    <w:p w:rsidR="00DC560A" w:rsidRPr="00DC560A" w:rsidRDefault="00DC560A" w:rsidP="000557E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DC560A">
        <w:rPr>
          <w:rFonts w:ascii="Times New Roman" w:hAnsi="Times New Roman" w:cs="Times New Roman"/>
          <w:color w:val="000000"/>
        </w:rPr>
        <w:t>.</w:t>
      </w:r>
      <w:r>
        <w:rPr>
          <w:rFonts w:ascii="Times New Roman" w:hAnsi="Times New Roman" w:cs="Times New Roman"/>
          <w:color w:val="000000"/>
        </w:rPr>
        <w:t xml:space="preserve"> </w:t>
      </w:r>
      <w:r w:rsidR="000557E5">
        <w:rPr>
          <w:rFonts w:ascii="Times New Roman" w:hAnsi="Times New Roman" w:cs="Times New Roman"/>
          <w:color w:val="000000"/>
        </w:rPr>
        <w:tab/>
      </w:r>
      <w:r>
        <w:rPr>
          <w:rFonts w:ascii="Times New Roman" w:hAnsi="Times New Roman" w:cs="Times New Roman"/>
          <w:color w:val="000000"/>
        </w:rPr>
        <w:t>Если техническая проблема не может быть решена быстро, главный судья принимает решение, должен или не должен участник ждать окончания ремонтных работ, чтобы продолжить выступление, или же участник должен прекратить выступление и начать его заново в переназначенное время.</w:t>
      </w:r>
    </w:p>
    <w:p w:rsidR="00DC560A" w:rsidRDefault="00DC560A" w:rsidP="000557E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Pr="00DC560A">
        <w:rPr>
          <w:rFonts w:ascii="Times New Roman" w:hAnsi="Times New Roman" w:cs="Times New Roman"/>
          <w:color w:val="000000"/>
        </w:rPr>
        <w:t>.</w:t>
      </w:r>
      <w:r>
        <w:rPr>
          <w:rFonts w:ascii="Times New Roman" w:hAnsi="Times New Roman" w:cs="Times New Roman"/>
          <w:color w:val="000000"/>
        </w:rPr>
        <w:t xml:space="preserve"> </w:t>
      </w:r>
      <w:r w:rsidR="000557E5">
        <w:rPr>
          <w:rFonts w:ascii="Times New Roman" w:hAnsi="Times New Roman" w:cs="Times New Roman"/>
          <w:color w:val="000000"/>
        </w:rPr>
        <w:tab/>
      </w:r>
      <w:r>
        <w:rPr>
          <w:rFonts w:ascii="Times New Roman" w:hAnsi="Times New Roman" w:cs="Times New Roman"/>
          <w:color w:val="000000"/>
        </w:rPr>
        <w:t>Если участник вынужден остановить выступление, тогда он вместе с главным судьей и менеджером соревнований определяют новое время выступления.</w:t>
      </w:r>
    </w:p>
    <w:p w:rsidR="00DC560A" w:rsidRDefault="000557E5" w:rsidP="000557E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rPr>
        <w:tab/>
      </w:r>
      <w:r w:rsidR="00DC560A">
        <w:rPr>
          <w:rFonts w:ascii="Times New Roman" w:hAnsi="Times New Roman" w:cs="Times New Roman"/>
          <w:color w:val="000000"/>
        </w:rPr>
        <w:t>Если поломка произошла по вине участника, то главный судья может не продлевать время выступления, и отсчет времени подготовки для выступления будет возобновлен без предоставления дополнительного времени.</w:t>
      </w:r>
    </w:p>
    <w:p w:rsidR="00DC560A" w:rsidRPr="00DC560A" w:rsidRDefault="00DC560A" w:rsidP="00DC560A">
      <w:pPr>
        <w:autoSpaceDE w:val="0"/>
        <w:autoSpaceDN w:val="0"/>
        <w:adjustRightInd w:val="0"/>
        <w:spacing w:after="0" w:line="240" w:lineRule="auto"/>
        <w:jc w:val="both"/>
        <w:rPr>
          <w:rFonts w:ascii="Times New Roman" w:hAnsi="Times New Roman" w:cs="Times New Roman"/>
          <w:b/>
          <w:color w:val="000000"/>
        </w:rPr>
      </w:pPr>
    </w:p>
    <w:p w:rsidR="00DC560A" w:rsidRPr="00DC560A" w:rsidRDefault="00DC560A" w:rsidP="00DC560A">
      <w:pPr>
        <w:autoSpaceDE w:val="0"/>
        <w:autoSpaceDN w:val="0"/>
        <w:adjustRightInd w:val="0"/>
        <w:spacing w:after="0" w:line="240" w:lineRule="auto"/>
        <w:jc w:val="both"/>
        <w:rPr>
          <w:rFonts w:ascii="Times New Roman" w:hAnsi="Times New Roman" w:cs="Times New Roman"/>
          <w:b/>
          <w:color w:val="000000"/>
        </w:rPr>
      </w:pPr>
      <w:r w:rsidRPr="00DC560A">
        <w:rPr>
          <w:rFonts w:ascii="Times New Roman" w:hAnsi="Times New Roman" w:cs="Times New Roman"/>
          <w:b/>
          <w:color w:val="000000"/>
        </w:rPr>
        <w:t>16.0 ПРОТЕСТЫ И</w:t>
      </w:r>
      <w:r w:rsidR="002E5C1C" w:rsidRPr="00DC560A">
        <w:rPr>
          <w:rFonts w:ascii="Times New Roman" w:hAnsi="Times New Roman" w:cs="Times New Roman"/>
          <w:b/>
          <w:color w:val="000000"/>
        </w:rPr>
        <w:t xml:space="preserve"> АПЕЛЛЯЦИИ УЧАСТНИКОВ</w:t>
      </w:r>
    </w:p>
    <w:p w:rsidR="00DC560A" w:rsidRDefault="00DC560A" w:rsidP="00DC560A">
      <w:pPr>
        <w:autoSpaceDE w:val="0"/>
        <w:autoSpaceDN w:val="0"/>
        <w:adjustRightInd w:val="0"/>
        <w:spacing w:after="0" w:line="240" w:lineRule="auto"/>
        <w:ind w:left="284"/>
        <w:jc w:val="both"/>
        <w:rPr>
          <w:rFonts w:ascii="Times New Roman" w:hAnsi="Times New Roman" w:cs="Times New Roman"/>
          <w:b/>
          <w:color w:val="000000"/>
        </w:rPr>
      </w:pPr>
      <w:r w:rsidRPr="00DC560A">
        <w:rPr>
          <w:rFonts w:ascii="Times New Roman" w:hAnsi="Times New Roman" w:cs="Times New Roman"/>
          <w:b/>
          <w:color w:val="000000"/>
        </w:rPr>
        <w:t>16.1</w:t>
      </w:r>
      <w:r w:rsidR="002E5C1C">
        <w:rPr>
          <w:rFonts w:ascii="Times New Roman" w:hAnsi="Times New Roman" w:cs="Times New Roman"/>
          <w:b/>
          <w:color w:val="000000"/>
        </w:rPr>
        <w:t xml:space="preserve"> ВОПРОСЫ, СВЯЗАННЫЕ С УЧАСТНИКАМИ</w:t>
      </w:r>
    </w:p>
    <w:p w:rsidR="002619CE" w:rsidRDefault="002619CE" w:rsidP="00DC560A">
      <w:pPr>
        <w:autoSpaceDE w:val="0"/>
        <w:autoSpaceDN w:val="0"/>
        <w:adjustRightInd w:val="0"/>
        <w:spacing w:after="0" w:line="240" w:lineRule="auto"/>
        <w:ind w:left="284"/>
        <w:jc w:val="both"/>
        <w:rPr>
          <w:rFonts w:ascii="Times New Roman" w:hAnsi="Times New Roman" w:cs="Times New Roman"/>
          <w:b/>
          <w:color w:val="000000"/>
        </w:rPr>
      </w:pPr>
    </w:p>
    <w:p w:rsidR="002E5C1C" w:rsidRDefault="002E5C1C"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16.1.1 Протест</w:t>
      </w:r>
    </w:p>
    <w:p w:rsidR="002E5C1C" w:rsidRDefault="002E5C1C"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Ели</w:t>
      </w:r>
      <w:r w:rsidR="00BB2728">
        <w:rPr>
          <w:rFonts w:ascii="Times New Roman" w:hAnsi="Times New Roman" w:cs="Times New Roman"/>
          <w:color w:val="000000"/>
        </w:rPr>
        <w:t xml:space="preserve"> у</w:t>
      </w:r>
      <w:r>
        <w:rPr>
          <w:rFonts w:ascii="Times New Roman" w:hAnsi="Times New Roman" w:cs="Times New Roman"/>
          <w:color w:val="000000"/>
        </w:rPr>
        <w:t xml:space="preserve"> участник</w:t>
      </w:r>
      <w:r w:rsidR="00BB2728">
        <w:rPr>
          <w:rFonts w:ascii="Times New Roman" w:hAnsi="Times New Roman" w:cs="Times New Roman"/>
          <w:color w:val="000000"/>
        </w:rPr>
        <w:t xml:space="preserve">а возник вопрос </w:t>
      </w:r>
      <w:r>
        <w:rPr>
          <w:rFonts w:ascii="Times New Roman" w:hAnsi="Times New Roman" w:cs="Times New Roman"/>
          <w:color w:val="000000"/>
        </w:rPr>
        <w:t xml:space="preserve">или основание для протеста относительно соревнований </w:t>
      </w:r>
      <w:r>
        <w:rPr>
          <w:rFonts w:ascii="Times New Roman" w:hAnsi="Times New Roman" w:cs="Times New Roman"/>
          <w:color w:val="000000"/>
          <w:lang w:val="en-US"/>
        </w:rPr>
        <w:t>WCRC</w:t>
      </w:r>
      <w:r>
        <w:rPr>
          <w:rFonts w:ascii="Times New Roman" w:hAnsi="Times New Roman" w:cs="Times New Roman"/>
          <w:color w:val="000000"/>
        </w:rPr>
        <w:t>, он должен обратиться к организатору мероприятия. Организатор мероприятия определит, можно ли решить вопрос на месте или необходимо письменно</w:t>
      </w:r>
      <w:r w:rsidR="00B42D96">
        <w:rPr>
          <w:rFonts w:ascii="Times New Roman" w:hAnsi="Times New Roman" w:cs="Times New Roman"/>
          <w:color w:val="000000"/>
        </w:rPr>
        <w:t>е</w:t>
      </w:r>
      <w:r>
        <w:rPr>
          <w:rFonts w:ascii="Times New Roman" w:hAnsi="Times New Roman" w:cs="Times New Roman"/>
          <w:color w:val="000000"/>
        </w:rPr>
        <w:t xml:space="preserve"> заявление участника в </w:t>
      </w:r>
      <w:r>
        <w:rPr>
          <w:rFonts w:ascii="Times New Roman" w:hAnsi="Times New Roman" w:cs="Times New Roman"/>
          <w:color w:val="000000"/>
          <w:lang w:val="en-US"/>
        </w:rPr>
        <w:t>WCRC</w:t>
      </w:r>
      <w:r>
        <w:rPr>
          <w:rFonts w:ascii="Times New Roman" w:hAnsi="Times New Roman" w:cs="Times New Roman"/>
          <w:color w:val="000000"/>
        </w:rPr>
        <w:t>.</w:t>
      </w:r>
    </w:p>
    <w:p w:rsidR="002E5C1C" w:rsidRDefault="002E5C1C"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Если организатор мероприятия определит, что вопрос и/или протест могут быть решены на месте, он связывается с третьей стороной или сторонами для справедливого представительства. Вопрос и/или протест участника будет обсужден, и решение будет принято совместно на месте организатором мероприятия и </w:t>
      </w:r>
      <w:r w:rsidR="000F0D68">
        <w:rPr>
          <w:rFonts w:ascii="Times New Roman" w:hAnsi="Times New Roman" w:cs="Times New Roman"/>
          <w:color w:val="000000"/>
        </w:rPr>
        <w:t xml:space="preserve">председателем комитета </w:t>
      </w:r>
      <w:r w:rsidR="000F0D68">
        <w:rPr>
          <w:rFonts w:ascii="Times New Roman" w:hAnsi="Times New Roman" w:cs="Times New Roman"/>
          <w:color w:val="000000"/>
          <w:lang w:val="en-US"/>
        </w:rPr>
        <w:t>WCE</w:t>
      </w:r>
      <w:r w:rsidR="000F0D68">
        <w:rPr>
          <w:rFonts w:ascii="Times New Roman" w:hAnsi="Times New Roman" w:cs="Times New Roman"/>
          <w:color w:val="000000"/>
        </w:rPr>
        <w:t xml:space="preserve"> по проведению соревнований. Организатор мероприятия </w:t>
      </w:r>
      <w:r w:rsidR="000F0D68">
        <w:rPr>
          <w:rFonts w:ascii="Times New Roman" w:hAnsi="Times New Roman" w:cs="Times New Roman"/>
          <w:color w:val="000000"/>
          <w:lang w:val="en-US"/>
        </w:rPr>
        <w:t>WCRC</w:t>
      </w:r>
      <w:r w:rsidR="000F0D68">
        <w:rPr>
          <w:rFonts w:ascii="Times New Roman" w:hAnsi="Times New Roman" w:cs="Times New Roman"/>
          <w:color w:val="000000"/>
        </w:rPr>
        <w:t xml:space="preserve"> проинформирует участника соревнований о решении.</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16.1.2 Апелляция</w:t>
      </w:r>
    </w:p>
    <w:p w:rsidR="000F0D68" w:rsidRDefault="000F0D68">
      <w:pPr>
        <w:rPr>
          <w:rFonts w:ascii="Times New Roman" w:hAnsi="Times New Roman" w:cs="Times New Roman"/>
          <w:color w:val="000000"/>
        </w:rPr>
      </w:pPr>
      <w:r>
        <w:rPr>
          <w:rFonts w:ascii="Times New Roman" w:hAnsi="Times New Roman" w:cs="Times New Roman"/>
          <w:color w:val="000000"/>
        </w:rPr>
        <w:br w:type="page"/>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Если участник соревнований обращается с жалобой, которую нельзя решить на месте, или участник хочет обжаловать ответ, полученный на месте на его вопрос, то организатор мероприятия </w:t>
      </w:r>
      <w:r>
        <w:rPr>
          <w:rFonts w:ascii="Times New Roman" w:hAnsi="Times New Roman" w:cs="Times New Roman"/>
          <w:color w:val="000000"/>
          <w:lang w:val="en-US"/>
        </w:rPr>
        <w:t>WCRC</w:t>
      </w:r>
      <w:r>
        <w:rPr>
          <w:rFonts w:ascii="Times New Roman" w:hAnsi="Times New Roman" w:cs="Times New Roman"/>
          <w:color w:val="000000"/>
        </w:rPr>
        <w:t xml:space="preserve"> просит участника подать жалобу и/или апелляцию в письменном виде в Консультативный комитет </w:t>
      </w:r>
      <w:r>
        <w:rPr>
          <w:rFonts w:ascii="Times New Roman" w:hAnsi="Times New Roman" w:cs="Times New Roman"/>
          <w:color w:val="000000"/>
          <w:lang w:val="en-US"/>
        </w:rPr>
        <w:t>WCE</w:t>
      </w:r>
      <w:r>
        <w:rPr>
          <w:rFonts w:ascii="Times New Roman" w:hAnsi="Times New Roman" w:cs="Times New Roman"/>
          <w:color w:val="000000"/>
        </w:rPr>
        <w:t xml:space="preserve">. Все решения, принимаемые Консультативным советом </w:t>
      </w:r>
      <w:r>
        <w:rPr>
          <w:rFonts w:ascii="Times New Roman" w:hAnsi="Times New Roman" w:cs="Times New Roman"/>
          <w:color w:val="000000"/>
          <w:lang w:val="en-US"/>
        </w:rPr>
        <w:t>WCE</w:t>
      </w:r>
      <w:r>
        <w:rPr>
          <w:rFonts w:ascii="Times New Roman" w:hAnsi="Times New Roman" w:cs="Times New Roman"/>
          <w:color w:val="000000"/>
        </w:rPr>
        <w:t>, являются окончательными.</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Жалоба и/или апелляция должны содержать следующее:</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1) Имя участника</w:t>
      </w:r>
      <w:r w:rsidR="00BC3AE1">
        <w:rPr>
          <w:rFonts w:ascii="Times New Roman" w:hAnsi="Times New Roman" w:cs="Times New Roman"/>
          <w:color w:val="000000"/>
        </w:rPr>
        <w:t>;</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2) Дату</w:t>
      </w:r>
      <w:r w:rsidR="00BC3AE1">
        <w:rPr>
          <w:rFonts w:ascii="Times New Roman" w:hAnsi="Times New Roman" w:cs="Times New Roman"/>
          <w:color w:val="000000"/>
        </w:rPr>
        <w:t>;</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3) Ясно и коротко обозначенный предмет обращения</w:t>
      </w:r>
      <w:r w:rsidR="00BC3AE1">
        <w:rPr>
          <w:rFonts w:ascii="Times New Roman" w:hAnsi="Times New Roman" w:cs="Times New Roman"/>
          <w:color w:val="000000"/>
        </w:rPr>
        <w:t>;</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4) Дату и время произошедшего случая (если возможно)</w:t>
      </w:r>
      <w:r w:rsidR="00BC3AE1">
        <w:rPr>
          <w:rFonts w:ascii="Times New Roman" w:hAnsi="Times New Roman" w:cs="Times New Roman"/>
          <w:color w:val="000000"/>
        </w:rPr>
        <w:t>;</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5) Комментарии и предложения участника по решению ситуации</w:t>
      </w:r>
      <w:r w:rsidR="00BC3AE1">
        <w:rPr>
          <w:rFonts w:ascii="Times New Roman" w:hAnsi="Times New Roman" w:cs="Times New Roman"/>
          <w:color w:val="000000"/>
        </w:rPr>
        <w:t>;</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6) Вовлеченные стороны/сторону</w:t>
      </w:r>
      <w:r w:rsidR="00BC3AE1">
        <w:rPr>
          <w:rFonts w:ascii="Times New Roman" w:hAnsi="Times New Roman" w:cs="Times New Roman"/>
          <w:color w:val="000000"/>
        </w:rPr>
        <w:t>;</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7) Контактную информацию участника</w:t>
      </w:r>
      <w:r w:rsidR="00BC3AE1">
        <w:rPr>
          <w:rFonts w:ascii="Times New Roman" w:hAnsi="Times New Roman" w:cs="Times New Roman"/>
          <w:color w:val="000000"/>
        </w:rPr>
        <w:t>.</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Любые письменные жалобы и/или апелляции, не содержащие эту информацию, не рассматриваются. Участники должны подать письменную жалобу и/или апелляцию организатору мероприятия </w:t>
      </w:r>
      <w:r>
        <w:rPr>
          <w:rFonts w:ascii="Times New Roman" w:hAnsi="Times New Roman" w:cs="Times New Roman"/>
          <w:color w:val="000000"/>
          <w:lang w:val="en-US"/>
        </w:rPr>
        <w:t>WCRC</w:t>
      </w:r>
      <w:r>
        <w:rPr>
          <w:rFonts w:ascii="Times New Roman" w:hAnsi="Times New Roman" w:cs="Times New Roman"/>
          <w:color w:val="000000"/>
        </w:rPr>
        <w:t xml:space="preserve"> на электронную по</w:t>
      </w:r>
      <w:r w:rsidR="00B42D96">
        <w:rPr>
          <w:rFonts w:ascii="Times New Roman" w:hAnsi="Times New Roman" w:cs="Times New Roman"/>
          <w:color w:val="000000"/>
        </w:rPr>
        <w:t>ч</w:t>
      </w:r>
      <w:r>
        <w:rPr>
          <w:rFonts w:ascii="Times New Roman" w:hAnsi="Times New Roman" w:cs="Times New Roman"/>
          <w:color w:val="000000"/>
        </w:rPr>
        <w:t xml:space="preserve">ту </w:t>
      </w:r>
      <w:hyperlink r:id="rId17" w:history="1">
        <w:r w:rsidRPr="00856475">
          <w:rPr>
            <w:rStyle w:val="ab"/>
            <w:rFonts w:ascii="Times New Roman" w:hAnsi="Times New Roman" w:cs="Times New Roman"/>
          </w:rPr>
          <w:t>info@worldcoffeeevents.org</w:t>
        </w:r>
      </w:hyperlink>
      <w:r>
        <w:rPr>
          <w:rFonts w:ascii="Times New Roman" w:hAnsi="Times New Roman" w:cs="Times New Roman"/>
          <w:color w:val="000000"/>
        </w:rPr>
        <w:t xml:space="preserve"> в течение 24 часов с момента происшествия или решения.</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16.1.3 Апелляции, рассматриваемые Консультативным комитетом </w:t>
      </w:r>
      <w:r>
        <w:rPr>
          <w:rFonts w:ascii="Times New Roman" w:hAnsi="Times New Roman" w:cs="Times New Roman"/>
          <w:color w:val="000000"/>
          <w:lang w:val="en-US"/>
        </w:rPr>
        <w:t>WCE</w:t>
      </w:r>
    </w:p>
    <w:p w:rsidR="000F0D68" w:rsidRP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Консультативный совет </w:t>
      </w:r>
      <w:r>
        <w:rPr>
          <w:rFonts w:ascii="Times New Roman" w:hAnsi="Times New Roman" w:cs="Times New Roman"/>
          <w:color w:val="000000"/>
          <w:lang w:val="en-US"/>
        </w:rPr>
        <w:t>WCE</w:t>
      </w:r>
      <w:r w:rsidRPr="000F0D68">
        <w:rPr>
          <w:rFonts w:ascii="Times New Roman" w:hAnsi="Times New Roman" w:cs="Times New Roman"/>
          <w:color w:val="000000"/>
        </w:rPr>
        <w:t xml:space="preserve"> </w:t>
      </w:r>
      <w:r>
        <w:rPr>
          <w:rFonts w:ascii="Times New Roman" w:hAnsi="Times New Roman" w:cs="Times New Roman"/>
          <w:color w:val="000000"/>
        </w:rPr>
        <w:t>рассмотрит письменное обращение участника и даст ответ в течение 30 дней с момента получения. Окончательное решение будет передано участнику по электронной почте.</w:t>
      </w:r>
    </w:p>
    <w:p w:rsidR="000F0D68" w:rsidRDefault="000F0D68" w:rsidP="00DC560A">
      <w:pPr>
        <w:autoSpaceDE w:val="0"/>
        <w:autoSpaceDN w:val="0"/>
        <w:adjustRightInd w:val="0"/>
        <w:spacing w:after="0" w:line="240" w:lineRule="auto"/>
        <w:ind w:left="284"/>
        <w:jc w:val="both"/>
        <w:rPr>
          <w:rFonts w:ascii="Times New Roman" w:hAnsi="Times New Roman" w:cs="Times New Roman"/>
          <w:color w:val="000000"/>
        </w:rPr>
      </w:pPr>
    </w:p>
    <w:p w:rsidR="000F0D68" w:rsidRPr="000F0D68" w:rsidRDefault="000F0D68" w:rsidP="00DC560A">
      <w:pPr>
        <w:autoSpaceDE w:val="0"/>
        <w:autoSpaceDN w:val="0"/>
        <w:adjustRightInd w:val="0"/>
        <w:spacing w:after="0" w:line="240" w:lineRule="auto"/>
        <w:ind w:left="284"/>
        <w:jc w:val="both"/>
        <w:rPr>
          <w:rFonts w:ascii="Times New Roman" w:hAnsi="Times New Roman" w:cs="Times New Roman"/>
          <w:b/>
          <w:color w:val="000000"/>
        </w:rPr>
      </w:pPr>
      <w:r w:rsidRPr="000F0D68">
        <w:rPr>
          <w:rFonts w:ascii="Times New Roman" w:hAnsi="Times New Roman" w:cs="Times New Roman"/>
          <w:b/>
          <w:color w:val="000000"/>
        </w:rPr>
        <w:t xml:space="preserve">16.2 </w:t>
      </w:r>
      <w:r w:rsidR="00B1482B">
        <w:rPr>
          <w:rFonts w:ascii="Times New Roman" w:hAnsi="Times New Roman" w:cs="Times New Roman"/>
          <w:b/>
          <w:color w:val="000000"/>
        </w:rPr>
        <w:t>НЕЧЕСТНОЕ</w:t>
      </w:r>
      <w:r w:rsidRPr="000F0D68">
        <w:rPr>
          <w:rFonts w:ascii="Times New Roman" w:hAnsi="Times New Roman" w:cs="Times New Roman"/>
          <w:b/>
          <w:color w:val="000000"/>
        </w:rPr>
        <w:t xml:space="preserve"> ПОВДЕНИЕ ДОЛЖНОСТНЫХ ЛИЦ </w:t>
      </w:r>
      <w:r w:rsidRPr="000F0D68">
        <w:rPr>
          <w:rFonts w:ascii="Times New Roman" w:hAnsi="Times New Roman" w:cs="Times New Roman"/>
          <w:b/>
          <w:color w:val="000000"/>
          <w:lang w:val="en-US"/>
        </w:rPr>
        <w:t>WCRC</w:t>
      </w:r>
    </w:p>
    <w:p w:rsidR="00B40426" w:rsidRDefault="000F0D68" w:rsidP="003B1091">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Если в редких случаях, когда главный судья или любой другой представитель </w:t>
      </w:r>
      <w:r>
        <w:rPr>
          <w:rFonts w:ascii="Times New Roman" w:hAnsi="Times New Roman" w:cs="Times New Roman"/>
          <w:color w:val="000000"/>
          <w:lang w:val="en-US"/>
        </w:rPr>
        <w:t>WCRC</w:t>
      </w:r>
      <w:r>
        <w:rPr>
          <w:rFonts w:ascii="Times New Roman" w:hAnsi="Times New Roman" w:cs="Times New Roman"/>
          <w:color w:val="000000"/>
        </w:rPr>
        <w:t xml:space="preserve"> узнал или заподозрил возможное нечестное </w:t>
      </w:r>
      <w:r w:rsidR="00B1482B">
        <w:rPr>
          <w:rFonts w:ascii="Times New Roman" w:hAnsi="Times New Roman" w:cs="Times New Roman"/>
          <w:color w:val="000000"/>
        </w:rPr>
        <w:t xml:space="preserve">поведение судьи </w:t>
      </w:r>
      <w:r w:rsidR="00B1482B">
        <w:rPr>
          <w:rFonts w:ascii="Times New Roman" w:hAnsi="Times New Roman" w:cs="Times New Roman"/>
          <w:color w:val="000000"/>
          <w:lang w:val="en-US"/>
        </w:rPr>
        <w:t>WCRC</w:t>
      </w:r>
      <w:r w:rsidR="00B1482B">
        <w:rPr>
          <w:rFonts w:ascii="Times New Roman" w:hAnsi="Times New Roman" w:cs="Times New Roman"/>
          <w:color w:val="000000"/>
        </w:rPr>
        <w:t xml:space="preserve"> при оценке участников, происходит следующее:</w:t>
      </w:r>
    </w:p>
    <w:p w:rsidR="00B1482B" w:rsidRPr="00B1482B" w:rsidRDefault="00B1482B" w:rsidP="000557E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A</w:t>
      </w:r>
      <w:r w:rsidRPr="00B1482B">
        <w:rPr>
          <w:rFonts w:ascii="Times New Roman" w:hAnsi="Times New Roman" w:cs="Times New Roman"/>
          <w:color w:val="000000"/>
        </w:rPr>
        <w:t xml:space="preserve">. </w:t>
      </w:r>
      <w:r w:rsidR="000557E5">
        <w:rPr>
          <w:rFonts w:ascii="Times New Roman" w:hAnsi="Times New Roman" w:cs="Times New Roman"/>
          <w:color w:val="000000"/>
        </w:rPr>
        <w:tab/>
      </w:r>
      <w:r>
        <w:rPr>
          <w:rFonts w:ascii="Times New Roman" w:hAnsi="Times New Roman" w:cs="Times New Roman"/>
          <w:color w:val="000000"/>
        </w:rPr>
        <w:t>Главный судья запрашивает у официального представителя по подсчету баллов возврат всех оценочных листов участников, в отношении которых подозревается предвзятая оценка.</w:t>
      </w:r>
    </w:p>
    <w:p w:rsidR="00B1482B" w:rsidRPr="00B1482B" w:rsidRDefault="00B1482B" w:rsidP="000557E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B</w:t>
      </w:r>
      <w:r w:rsidRPr="00B1482B">
        <w:rPr>
          <w:rFonts w:ascii="Times New Roman" w:hAnsi="Times New Roman" w:cs="Times New Roman"/>
          <w:color w:val="000000"/>
        </w:rPr>
        <w:t>.</w:t>
      </w:r>
      <w:r>
        <w:rPr>
          <w:rFonts w:ascii="Times New Roman" w:hAnsi="Times New Roman" w:cs="Times New Roman"/>
          <w:color w:val="000000"/>
        </w:rPr>
        <w:t xml:space="preserve"> </w:t>
      </w:r>
      <w:r w:rsidR="000557E5">
        <w:rPr>
          <w:rFonts w:ascii="Times New Roman" w:hAnsi="Times New Roman" w:cs="Times New Roman"/>
          <w:color w:val="000000"/>
        </w:rPr>
        <w:tab/>
      </w:r>
      <w:r>
        <w:rPr>
          <w:rFonts w:ascii="Times New Roman" w:hAnsi="Times New Roman" w:cs="Times New Roman"/>
          <w:color w:val="000000"/>
        </w:rPr>
        <w:t xml:space="preserve">Главный судья созывает </w:t>
      </w:r>
      <w:r w:rsidR="000557E5">
        <w:rPr>
          <w:rFonts w:ascii="Times New Roman" w:hAnsi="Times New Roman" w:cs="Times New Roman"/>
          <w:color w:val="000000"/>
        </w:rPr>
        <w:t xml:space="preserve">на </w:t>
      </w:r>
      <w:r>
        <w:rPr>
          <w:rFonts w:ascii="Times New Roman" w:hAnsi="Times New Roman" w:cs="Times New Roman"/>
          <w:color w:val="000000"/>
        </w:rPr>
        <w:t>совещани</w:t>
      </w:r>
      <w:r w:rsidR="000557E5">
        <w:rPr>
          <w:rFonts w:ascii="Times New Roman" w:hAnsi="Times New Roman" w:cs="Times New Roman"/>
          <w:color w:val="000000"/>
        </w:rPr>
        <w:t>е</w:t>
      </w:r>
      <w:r>
        <w:rPr>
          <w:rFonts w:ascii="Times New Roman" w:hAnsi="Times New Roman" w:cs="Times New Roman"/>
          <w:color w:val="000000"/>
        </w:rPr>
        <w:t xml:space="preserve"> всех задействованных судей </w:t>
      </w:r>
      <w:r>
        <w:rPr>
          <w:rFonts w:ascii="Times New Roman" w:hAnsi="Times New Roman" w:cs="Times New Roman"/>
          <w:color w:val="000000"/>
          <w:lang w:val="en-US"/>
        </w:rPr>
        <w:t>WCRC</w:t>
      </w:r>
      <w:r>
        <w:rPr>
          <w:rFonts w:ascii="Times New Roman" w:hAnsi="Times New Roman" w:cs="Times New Roman"/>
          <w:color w:val="000000"/>
        </w:rPr>
        <w:t xml:space="preserve">, исполнительного директора </w:t>
      </w:r>
      <w:r>
        <w:rPr>
          <w:rFonts w:ascii="Times New Roman" w:hAnsi="Times New Roman" w:cs="Times New Roman"/>
          <w:color w:val="000000"/>
          <w:lang w:val="en-US"/>
        </w:rPr>
        <w:t>WCE</w:t>
      </w:r>
      <w:r>
        <w:rPr>
          <w:rFonts w:ascii="Times New Roman" w:hAnsi="Times New Roman" w:cs="Times New Roman"/>
          <w:color w:val="000000"/>
        </w:rPr>
        <w:t xml:space="preserve">, председателя комитета </w:t>
      </w:r>
      <w:r>
        <w:rPr>
          <w:rFonts w:ascii="Times New Roman" w:hAnsi="Times New Roman" w:cs="Times New Roman"/>
          <w:color w:val="000000"/>
          <w:lang w:val="en-US"/>
        </w:rPr>
        <w:t>WCE</w:t>
      </w:r>
      <w:r>
        <w:rPr>
          <w:rFonts w:ascii="Times New Roman" w:hAnsi="Times New Roman" w:cs="Times New Roman"/>
          <w:color w:val="000000"/>
        </w:rPr>
        <w:t xml:space="preserve"> по проведению соревнований для оценки ситуации.</w:t>
      </w:r>
    </w:p>
    <w:p w:rsidR="00B1482B" w:rsidRPr="00B1482B" w:rsidRDefault="00B1482B" w:rsidP="000557E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C</w:t>
      </w:r>
      <w:r w:rsidRPr="00B1482B">
        <w:rPr>
          <w:rFonts w:ascii="Times New Roman" w:hAnsi="Times New Roman" w:cs="Times New Roman"/>
          <w:color w:val="000000"/>
        </w:rPr>
        <w:t>.</w:t>
      </w:r>
      <w:r>
        <w:rPr>
          <w:rFonts w:ascii="Times New Roman" w:hAnsi="Times New Roman" w:cs="Times New Roman"/>
          <w:color w:val="000000"/>
        </w:rPr>
        <w:t xml:space="preserve"> </w:t>
      </w:r>
      <w:r w:rsidR="000557E5">
        <w:rPr>
          <w:rFonts w:ascii="Times New Roman" w:hAnsi="Times New Roman" w:cs="Times New Roman"/>
          <w:color w:val="000000"/>
        </w:rPr>
        <w:tab/>
      </w:r>
      <w:r>
        <w:rPr>
          <w:rFonts w:ascii="Times New Roman" w:hAnsi="Times New Roman" w:cs="Times New Roman"/>
          <w:color w:val="000000"/>
        </w:rPr>
        <w:t>На за</w:t>
      </w:r>
      <w:r w:rsidR="00B42D96">
        <w:rPr>
          <w:rFonts w:ascii="Times New Roman" w:hAnsi="Times New Roman" w:cs="Times New Roman"/>
          <w:color w:val="000000"/>
        </w:rPr>
        <w:t>к</w:t>
      </w:r>
      <w:r>
        <w:rPr>
          <w:rFonts w:ascii="Times New Roman" w:hAnsi="Times New Roman" w:cs="Times New Roman"/>
          <w:color w:val="000000"/>
        </w:rPr>
        <w:t xml:space="preserve">рытом совещании исполнительный директор </w:t>
      </w:r>
      <w:r>
        <w:rPr>
          <w:rFonts w:ascii="Times New Roman" w:hAnsi="Times New Roman" w:cs="Times New Roman"/>
          <w:color w:val="000000"/>
          <w:lang w:val="en-US"/>
        </w:rPr>
        <w:t>WCE</w:t>
      </w:r>
      <w:r>
        <w:rPr>
          <w:rFonts w:ascii="Times New Roman" w:hAnsi="Times New Roman" w:cs="Times New Roman"/>
          <w:color w:val="000000"/>
        </w:rPr>
        <w:t xml:space="preserve"> и председатель комитета </w:t>
      </w:r>
      <w:r>
        <w:rPr>
          <w:rFonts w:ascii="Times New Roman" w:hAnsi="Times New Roman" w:cs="Times New Roman"/>
          <w:color w:val="000000"/>
          <w:lang w:val="en-US"/>
        </w:rPr>
        <w:t>WCE</w:t>
      </w:r>
      <w:r>
        <w:rPr>
          <w:rFonts w:ascii="Times New Roman" w:hAnsi="Times New Roman" w:cs="Times New Roman"/>
          <w:color w:val="000000"/>
        </w:rPr>
        <w:t xml:space="preserve"> </w:t>
      </w:r>
      <w:r w:rsidR="002619CE">
        <w:rPr>
          <w:rFonts w:ascii="Times New Roman" w:hAnsi="Times New Roman" w:cs="Times New Roman"/>
          <w:color w:val="000000"/>
        </w:rPr>
        <w:t xml:space="preserve">по </w:t>
      </w:r>
      <w:r>
        <w:rPr>
          <w:rFonts w:ascii="Times New Roman" w:hAnsi="Times New Roman" w:cs="Times New Roman"/>
          <w:color w:val="000000"/>
        </w:rPr>
        <w:t>проведению соревнований выносят решение по ситуации.</w:t>
      </w:r>
    </w:p>
    <w:p w:rsidR="00B1482B" w:rsidRDefault="00B1482B" w:rsidP="000557E5">
      <w:pPr>
        <w:autoSpaceDE w:val="0"/>
        <w:autoSpaceDN w:val="0"/>
        <w:adjustRightInd w:val="0"/>
        <w:spacing w:after="0" w:line="240" w:lineRule="auto"/>
        <w:ind w:left="567" w:hanging="283"/>
        <w:jc w:val="both"/>
        <w:rPr>
          <w:rFonts w:ascii="Times New Roman" w:hAnsi="Times New Roman" w:cs="Times New Roman"/>
          <w:color w:val="000000"/>
        </w:rPr>
      </w:pPr>
      <w:r>
        <w:rPr>
          <w:rFonts w:ascii="Times New Roman" w:hAnsi="Times New Roman" w:cs="Times New Roman"/>
          <w:color w:val="000000"/>
          <w:lang w:val="en-US"/>
        </w:rPr>
        <w:t>D</w:t>
      </w:r>
      <w:r w:rsidRPr="00B1482B">
        <w:rPr>
          <w:rFonts w:ascii="Times New Roman" w:hAnsi="Times New Roman" w:cs="Times New Roman"/>
          <w:color w:val="000000"/>
        </w:rPr>
        <w:t>.</w:t>
      </w:r>
      <w:r>
        <w:rPr>
          <w:rFonts w:ascii="Times New Roman" w:hAnsi="Times New Roman" w:cs="Times New Roman"/>
          <w:color w:val="000000"/>
        </w:rPr>
        <w:t xml:space="preserve"> </w:t>
      </w:r>
      <w:r w:rsidR="000557E5">
        <w:rPr>
          <w:rFonts w:ascii="Times New Roman" w:hAnsi="Times New Roman" w:cs="Times New Roman"/>
          <w:color w:val="000000"/>
        </w:rPr>
        <w:tab/>
      </w:r>
      <w:r>
        <w:rPr>
          <w:rFonts w:ascii="Times New Roman" w:hAnsi="Times New Roman" w:cs="Times New Roman"/>
          <w:color w:val="000000"/>
        </w:rPr>
        <w:t xml:space="preserve">Если нарушение серьезное, то председатель комитета </w:t>
      </w:r>
      <w:r>
        <w:rPr>
          <w:rFonts w:ascii="Times New Roman" w:hAnsi="Times New Roman" w:cs="Times New Roman"/>
          <w:color w:val="000000"/>
          <w:lang w:val="en-US"/>
        </w:rPr>
        <w:t>WCE</w:t>
      </w:r>
      <w:r>
        <w:rPr>
          <w:rFonts w:ascii="Times New Roman" w:hAnsi="Times New Roman" w:cs="Times New Roman"/>
          <w:color w:val="000000"/>
        </w:rPr>
        <w:t xml:space="preserve"> по проведению соревнований имеет право отстранить виновного судью от судейства любых соревнований </w:t>
      </w:r>
      <w:r>
        <w:rPr>
          <w:rFonts w:ascii="Times New Roman" w:hAnsi="Times New Roman" w:cs="Times New Roman"/>
          <w:color w:val="000000"/>
          <w:lang w:val="en-US"/>
        </w:rPr>
        <w:t>WCRC</w:t>
      </w:r>
      <w:r>
        <w:rPr>
          <w:rFonts w:ascii="Times New Roman" w:hAnsi="Times New Roman" w:cs="Times New Roman"/>
          <w:color w:val="000000"/>
        </w:rPr>
        <w:t xml:space="preserve"> в дальнейшем.</w:t>
      </w:r>
    </w:p>
    <w:p w:rsidR="00B1482B" w:rsidRDefault="00B1482B" w:rsidP="003B1091">
      <w:pPr>
        <w:autoSpaceDE w:val="0"/>
        <w:autoSpaceDN w:val="0"/>
        <w:adjustRightInd w:val="0"/>
        <w:spacing w:after="0" w:line="240" w:lineRule="auto"/>
        <w:ind w:left="284"/>
        <w:jc w:val="both"/>
        <w:rPr>
          <w:rFonts w:ascii="Times New Roman" w:hAnsi="Times New Roman" w:cs="Times New Roman"/>
          <w:color w:val="000000"/>
        </w:rPr>
      </w:pPr>
    </w:p>
    <w:p w:rsidR="00B1482B" w:rsidRPr="00B1482B" w:rsidRDefault="00B1482B" w:rsidP="003B1091">
      <w:pPr>
        <w:autoSpaceDE w:val="0"/>
        <w:autoSpaceDN w:val="0"/>
        <w:adjustRightInd w:val="0"/>
        <w:spacing w:after="0" w:line="240" w:lineRule="auto"/>
        <w:ind w:left="284"/>
        <w:jc w:val="both"/>
        <w:rPr>
          <w:rFonts w:ascii="Times New Roman" w:hAnsi="Times New Roman" w:cs="Times New Roman"/>
          <w:b/>
          <w:color w:val="000000"/>
        </w:rPr>
      </w:pPr>
      <w:r w:rsidRPr="00B1482B">
        <w:rPr>
          <w:rFonts w:ascii="Times New Roman" w:hAnsi="Times New Roman" w:cs="Times New Roman"/>
          <w:b/>
          <w:color w:val="000000"/>
        </w:rPr>
        <w:t>16.</w:t>
      </w:r>
      <w:r w:rsidR="003E1DFA">
        <w:rPr>
          <w:rFonts w:ascii="Times New Roman" w:hAnsi="Times New Roman" w:cs="Times New Roman"/>
          <w:b/>
          <w:color w:val="000000"/>
        </w:rPr>
        <w:t>3</w:t>
      </w:r>
      <w:r w:rsidRPr="00B1482B">
        <w:rPr>
          <w:rFonts w:ascii="Times New Roman" w:hAnsi="Times New Roman" w:cs="Times New Roman"/>
          <w:b/>
          <w:color w:val="000000"/>
        </w:rPr>
        <w:t xml:space="preserve"> </w:t>
      </w:r>
      <w:r>
        <w:rPr>
          <w:rFonts w:ascii="Times New Roman" w:hAnsi="Times New Roman" w:cs="Times New Roman"/>
          <w:b/>
          <w:color w:val="000000"/>
        </w:rPr>
        <w:t>АПЕЛЛЯЦИЯ</w:t>
      </w:r>
    </w:p>
    <w:p w:rsidR="00B1482B" w:rsidRDefault="00B1482B" w:rsidP="003B1091">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Если отстраненный судья </w:t>
      </w:r>
      <w:r>
        <w:rPr>
          <w:rFonts w:ascii="Times New Roman" w:hAnsi="Times New Roman" w:cs="Times New Roman"/>
          <w:color w:val="000000"/>
          <w:lang w:val="en-US"/>
        </w:rPr>
        <w:t>WRC</w:t>
      </w:r>
      <w:r>
        <w:rPr>
          <w:rFonts w:ascii="Times New Roman" w:hAnsi="Times New Roman" w:cs="Times New Roman"/>
          <w:color w:val="000000"/>
        </w:rPr>
        <w:t xml:space="preserve"> не согласен с решением, он может подать письменную апелляцию в Консультативный комитет </w:t>
      </w:r>
      <w:r>
        <w:rPr>
          <w:rFonts w:ascii="Times New Roman" w:hAnsi="Times New Roman" w:cs="Times New Roman"/>
          <w:color w:val="000000"/>
          <w:lang w:val="en-US"/>
        </w:rPr>
        <w:t>WCE</w:t>
      </w:r>
      <w:r>
        <w:rPr>
          <w:rFonts w:ascii="Times New Roman" w:hAnsi="Times New Roman" w:cs="Times New Roman"/>
          <w:color w:val="000000"/>
        </w:rPr>
        <w:t xml:space="preserve">. Консультативный комитет </w:t>
      </w:r>
      <w:r>
        <w:rPr>
          <w:rFonts w:ascii="Times New Roman" w:hAnsi="Times New Roman" w:cs="Times New Roman"/>
          <w:color w:val="000000"/>
          <w:lang w:val="en-US"/>
        </w:rPr>
        <w:t>WCE</w:t>
      </w:r>
      <w:r>
        <w:rPr>
          <w:rFonts w:ascii="Times New Roman" w:hAnsi="Times New Roman" w:cs="Times New Roman"/>
          <w:color w:val="000000"/>
        </w:rPr>
        <w:t xml:space="preserve"> принимает окончательно решение. </w:t>
      </w:r>
    </w:p>
    <w:p w:rsidR="00B1482B" w:rsidRDefault="00B1482B" w:rsidP="003B1091">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Апелляция должна содержать следующее:</w:t>
      </w:r>
    </w:p>
    <w:p w:rsidR="00B1482B" w:rsidRDefault="00B1482B" w:rsidP="00B1482B">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1) Имя участника</w:t>
      </w:r>
      <w:r w:rsidR="00BC3AE1">
        <w:rPr>
          <w:rFonts w:ascii="Times New Roman" w:hAnsi="Times New Roman" w:cs="Times New Roman"/>
          <w:color w:val="000000"/>
        </w:rPr>
        <w:t>;</w:t>
      </w:r>
    </w:p>
    <w:p w:rsidR="00B1482B" w:rsidRDefault="00B1482B" w:rsidP="00B1482B">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2) Дату</w:t>
      </w:r>
      <w:r w:rsidR="00BC3AE1">
        <w:rPr>
          <w:rFonts w:ascii="Times New Roman" w:hAnsi="Times New Roman" w:cs="Times New Roman"/>
          <w:color w:val="000000"/>
        </w:rPr>
        <w:t>;</w:t>
      </w:r>
    </w:p>
    <w:p w:rsidR="00B1482B" w:rsidRDefault="00B1482B" w:rsidP="00B1482B">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3) Ясно и коротко обозначенный предмет обращения</w:t>
      </w:r>
      <w:r w:rsidR="00BC3AE1">
        <w:rPr>
          <w:rFonts w:ascii="Times New Roman" w:hAnsi="Times New Roman" w:cs="Times New Roman"/>
          <w:color w:val="000000"/>
        </w:rPr>
        <w:t>;</w:t>
      </w:r>
    </w:p>
    <w:p w:rsidR="00B1482B" w:rsidRDefault="00B1482B">
      <w:pPr>
        <w:rPr>
          <w:rFonts w:ascii="Times New Roman" w:hAnsi="Times New Roman" w:cs="Times New Roman"/>
          <w:color w:val="000000"/>
        </w:rPr>
      </w:pPr>
      <w:r>
        <w:rPr>
          <w:rFonts w:ascii="Times New Roman" w:hAnsi="Times New Roman" w:cs="Times New Roman"/>
          <w:color w:val="000000"/>
        </w:rPr>
        <w:br w:type="page"/>
      </w:r>
    </w:p>
    <w:p w:rsidR="00B1482B" w:rsidRDefault="00B1482B" w:rsidP="00B1482B">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4) Дату и время произошедшего случая (если возможно)</w:t>
      </w:r>
      <w:r w:rsidR="00BC3AE1">
        <w:rPr>
          <w:rFonts w:ascii="Times New Roman" w:hAnsi="Times New Roman" w:cs="Times New Roman"/>
          <w:color w:val="000000"/>
        </w:rPr>
        <w:t>;</w:t>
      </w:r>
    </w:p>
    <w:p w:rsidR="00B1482B" w:rsidRDefault="00B1482B" w:rsidP="00B1482B">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5) Комментарии и предложения участника по решению ситуации</w:t>
      </w:r>
      <w:r w:rsidR="00BC3AE1">
        <w:rPr>
          <w:rFonts w:ascii="Times New Roman" w:hAnsi="Times New Roman" w:cs="Times New Roman"/>
          <w:color w:val="000000"/>
        </w:rPr>
        <w:t>;</w:t>
      </w:r>
    </w:p>
    <w:p w:rsidR="00B1482B" w:rsidRDefault="00B1482B" w:rsidP="00B1482B">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6) Вовлеченные стороны/сторону</w:t>
      </w:r>
      <w:r w:rsidR="00BC3AE1">
        <w:rPr>
          <w:rFonts w:ascii="Times New Roman" w:hAnsi="Times New Roman" w:cs="Times New Roman"/>
          <w:color w:val="000000"/>
        </w:rPr>
        <w:t>;</w:t>
      </w:r>
    </w:p>
    <w:p w:rsidR="00B1482B" w:rsidRDefault="00B1482B" w:rsidP="00B1482B">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7) Контактную информацию участника</w:t>
      </w:r>
      <w:r w:rsidR="00BC3AE1">
        <w:rPr>
          <w:rFonts w:ascii="Times New Roman" w:hAnsi="Times New Roman" w:cs="Times New Roman"/>
          <w:color w:val="000000"/>
        </w:rPr>
        <w:t>.</w:t>
      </w:r>
    </w:p>
    <w:p w:rsidR="00B1482B" w:rsidRDefault="00B1482B" w:rsidP="00B1482B">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Любые письменные протесты и/или апелляции, не содержащие эту информацию, не рассматриваются. Участники должны подать письменную жалобу и/или апелляцию организатору мероприятия </w:t>
      </w:r>
      <w:r>
        <w:rPr>
          <w:rFonts w:ascii="Times New Roman" w:hAnsi="Times New Roman" w:cs="Times New Roman"/>
          <w:color w:val="000000"/>
          <w:lang w:val="en-US"/>
        </w:rPr>
        <w:t>WCRC</w:t>
      </w:r>
      <w:r>
        <w:rPr>
          <w:rFonts w:ascii="Times New Roman" w:hAnsi="Times New Roman" w:cs="Times New Roman"/>
          <w:color w:val="000000"/>
        </w:rPr>
        <w:t xml:space="preserve"> на электронную по</w:t>
      </w:r>
      <w:r w:rsidR="00B42D96">
        <w:rPr>
          <w:rFonts w:ascii="Times New Roman" w:hAnsi="Times New Roman" w:cs="Times New Roman"/>
          <w:color w:val="000000"/>
        </w:rPr>
        <w:t>ч</w:t>
      </w:r>
      <w:r>
        <w:rPr>
          <w:rFonts w:ascii="Times New Roman" w:hAnsi="Times New Roman" w:cs="Times New Roman"/>
          <w:color w:val="000000"/>
        </w:rPr>
        <w:t xml:space="preserve">ту </w:t>
      </w:r>
      <w:hyperlink r:id="rId18" w:history="1">
        <w:r w:rsidRPr="00856475">
          <w:rPr>
            <w:rStyle w:val="ab"/>
            <w:rFonts w:ascii="Times New Roman" w:hAnsi="Times New Roman" w:cs="Times New Roman"/>
          </w:rPr>
          <w:t>info@worldcoffeeevents.org</w:t>
        </w:r>
      </w:hyperlink>
      <w:r>
        <w:rPr>
          <w:rFonts w:ascii="Times New Roman" w:hAnsi="Times New Roman" w:cs="Times New Roman"/>
          <w:color w:val="000000"/>
        </w:rPr>
        <w:t xml:space="preserve"> в течение 24 часов с момента происшествия или решения.</w:t>
      </w:r>
    </w:p>
    <w:p w:rsidR="00B1482B" w:rsidRDefault="00B1482B" w:rsidP="003B1091">
      <w:pPr>
        <w:autoSpaceDE w:val="0"/>
        <w:autoSpaceDN w:val="0"/>
        <w:adjustRightInd w:val="0"/>
        <w:spacing w:after="0" w:line="240" w:lineRule="auto"/>
        <w:ind w:left="284"/>
        <w:jc w:val="both"/>
        <w:rPr>
          <w:rFonts w:ascii="Times New Roman" w:hAnsi="Times New Roman" w:cs="Times New Roman"/>
          <w:color w:val="000000"/>
        </w:rPr>
      </w:pPr>
    </w:p>
    <w:p w:rsidR="00B1482B" w:rsidRPr="002619CE" w:rsidRDefault="00B1482B" w:rsidP="003B1091">
      <w:pPr>
        <w:autoSpaceDE w:val="0"/>
        <w:autoSpaceDN w:val="0"/>
        <w:adjustRightInd w:val="0"/>
        <w:spacing w:after="0" w:line="240" w:lineRule="auto"/>
        <w:ind w:left="284"/>
        <w:jc w:val="both"/>
        <w:rPr>
          <w:rFonts w:ascii="Times New Roman" w:hAnsi="Times New Roman" w:cs="Times New Roman"/>
          <w:b/>
          <w:color w:val="000000"/>
        </w:rPr>
      </w:pPr>
      <w:r w:rsidRPr="002619CE">
        <w:rPr>
          <w:rFonts w:ascii="Times New Roman" w:hAnsi="Times New Roman" w:cs="Times New Roman"/>
          <w:b/>
          <w:color w:val="000000"/>
        </w:rPr>
        <w:t xml:space="preserve">16.4 АПЕЛЛЯЦИИ, РАССМАТРИВАЕМЫЕ КОНСУЛЬТАТИВНЫМ СОВЕТОМ </w:t>
      </w:r>
    </w:p>
    <w:p w:rsidR="00CD12A9" w:rsidRPr="004F65DC" w:rsidRDefault="00B1482B" w:rsidP="00B1482B">
      <w:pPr>
        <w:autoSpaceDE w:val="0"/>
        <w:autoSpaceDN w:val="0"/>
        <w:adjustRightInd w:val="0"/>
        <w:spacing w:after="0" w:line="240" w:lineRule="auto"/>
        <w:ind w:left="284"/>
        <w:jc w:val="both"/>
        <w:rPr>
          <w:rFonts w:ascii="Times New Roman" w:hAnsi="Times New Roman" w:cs="Times New Roman"/>
          <w:color w:val="000000"/>
        </w:rPr>
      </w:pPr>
      <w:r>
        <w:rPr>
          <w:rFonts w:ascii="Times New Roman" w:hAnsi="Times New Roman" w:cs="Times New Roman"/>
          <w:color w:val="000000"/>
        </w:rPr>
        <w:t xml:space="preserve">Консультативный совет </w:t>
      </w:r>
      <w:r>
        <w:rPr>
          <w:rFonts w:ascii="Times New Roman" w:hAnsi="Times New Roman" w:cs="Times New Roman"/>
          <w:color w:val="000000"/>
          <w:lang w:val="en-US"/>
        </w:rPr>
        <w:t>WCE</w:t>
      </w:r>
      <w:r w:rsidRPr="000F0D68">
        <w:rPr>
          <w:rFonts w:ascii="Times New Roman" w:hAnsi="Times New Roman" w:cs="Times New Roman"/>
          <w:color w:val="000000"/>
        </w:rPr>
        <w:t xml:space="preserve"> </w:t>
      </w:r>
      <w:r>
        <w:rPr>
          <w:rFonts w:ascii="Times New Roman" w:hAnsi="Times New Roman" w:cs="Times New Roman"/>
          <w:color w:val="000000"/>
        </w:rPr>
        <w:t>рассмотрит письменную жалобу или апелляцию и даст ответ в течение 30 дней с момента получения. Окончательное решение будет передано участнику или судье по электронной почте.</w:t>
      </w:r>
    </w:p>
    <w:sectPr w:rsidR="00CD12A9" w:rsidRPr="004F65DC" w:rsidSect="005D1FCB">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13" w:rsidRDefault="00D94A13" w:rsidP="00A42978">
      <w:pPr>
        <w:spacing w:after="0" w:line="240" w:lineRule="auto"/>
      </w:pPr>
      <w:r>
        <w:separator/>
      </w:r>
    </w:p>
  </w:endnote>
  <w:endnote w:type="continuationSeparator" w:id="0">
    <w:p w:rsidR="00D94A13" w:rsidRDefault="00D94A13" w:rsidP="00A4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1E" w:rsidRDefault="004F7D1E" w:rsidP="004F65DC">
    <w:pPr>
      <w:pStyle w:val="a9"/>
      <w:jc w:val="both"/>
      <w:rPr>
        <w:rFonts w:ascii="Times New Roman" w:hAnsi="Times New Roman" w:cs="Times New Roman"/>
        <w:sz w:val="24"/>
        <w:szCs w:val="24"/>
      </w:rPr>
    </w:pPr>
    <w:r w:rsidRPr="00A42978">
      <w:rPr>
        <w:rFonts w:ascii="Times New Roman" w:hAnsi="Times New Roman" w:cs="Times New Roman"/>
        <w:sz w:val="24"/>
        <w:szCs w:val="24"/>
      </w:rPr>
      <w:t>Чемпионат мира по обжарке кофе 2017: официальные правила и положения</w:t>
    </w:r>
    <w:r>
      <w:rPr>
        <w:rFonts w:ascii="Times New Roman" w:hAnsi="Times New Roman" w:cs="Times New Roman"/>
        <w:sz w:val="24"/>
        <w:szCs w:val="24"/>
      </w:rPr>
      <w:t xml:space="preserve"> – </w:t>
    </w:r>
  </w:p>
  <w:p w:rsidR="004F7D1E" w:rsidRPr="00A42978" w:rsidRDefault="004F7D1E">
    <w:pPr>
      <w:pStyle w:val="a9"/>
    </w:pPr>
    <w:r>
      <w:rPr>
        <w:rFonts w:ascii="Times New Roman" w:hAnsi="Times New Roman" w:cs="Times New Roman"/>
        <w:sz w:val="24"/>
        <w:szCs w:val="24"/>
      </w:rPr>
      <w:t>Версия от 11 апреля 2017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13" w:rsidRDefault="00D94A13" w:rsidP="00A42978">
      <w:pPr>
        <w:spacing w:after="0" w:line="240" w:lineRule="auto"/>
      </w:pPr>
      <w:r>
        <w:separator/>
      </w:r>
    </w:p>
  </w:footnote>
  <w:footnote w:type="continuationSeparator" w:id="0">
    <w:p w:rsidR="00D94A13" w:rsidRDefault="00D94A13" w:rsidP="00A42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92063"/>
      <w:docPartObj>
        <w:docPartGallery w:val="Page Numbers (Top of Page)"/>
        <w:docPartUnique/>
      </w:docPartObj>
    </w:sdtPr>
    <w:sdtEndPr/>
    <w:sdtContent>
      <w:p w:rsidR="004F7D1E" w:rsidRDefault="004F7D1E">
        <w:pPr>
          <w:pStyle w:val="a7"/>
          <w:jc w:val="right"/>
        </w:pPr>
        <w:r>
          <w:fldChar w:fldCharType="begin"/>
        </w:r>
        <w:r>
          <w:instrText>PAGE   \* MERGEFORMAT</w:instrText>
        </w:r>
        <w:r>
          <w:fldChar w:fldCharType="separate"/>
        </w:r>
        <w:r w:rsidR="00353BBC">
          <w:rPr>
            <w:noProof/>
          </w:rPr>
          <w:t>2</w:t>
        </w:r>
        <w:r>
          <w:rPr>
            <w:noProof/>
          </w:rPr>
          <w:fldChar w:fldCharType="end"/>
        </w:r>
      </w:p>
    </w:sdtContent>
  </w:sdt>
  <w:p w:rsidR="004F7D1E" w:rsidRDefault="004F7D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8310D"/>
    <w:multiLevelType w:val="hybridMultilevel"/>
    <w:tmpl w:val="DFE8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74"/>
    <w:rsid w:val="0001723C"/>
    <w:rsid w:val="00022375"/>
    <w:rsid w:val="00026912"/>
    <w:rsid w:val="0003412B"/>
    <w:rsid w:val="000344E0"/>
    <w:rsid w:val="00045208"/>
    <w:rsid w:val="000557E5"/>
    <w:rsid w:val="00056E2F"/>
    <w:rsid w:val="00070A1B"/>
    <w:rsid w:val="000A05A4"/>
    <w:rsid w:val="000B52F5"/>
    <w:rsid w:val="000D4B7E"/>
    <w:rsid w:val="000D634D"/>
    <w:rsid w:val="000F0D68"/>
    <w:rsid w:val="001006C8"/>
    <w:rsid w:val="0010751C"/>
    <w:rsid w:val="00125CF3"/>
    <w:rsid w:val="00133AD2"/>
    <w:rsid w:val="00133F30"/>
    <w:rsid w:val="00140E07"/>
    <w:rsid w:val="00166368"/>
    <w:rsid w:val="001710B2"/>
    <w:rsid w:val="001729F8"/>
    <w:rsid w:val="001D5283"/>
    <w:rsid w:val="001E3D93"/>
    <w:rsid w:val="00233888"/>
    <w:rsid w:val="00236E56"/>
    <w:rsid w:val="00243270"/>
    <w:rsid w:val="002513FC"/>
    <w:rsid w:val="00251ABE"/>
    <w:rsid w:val="002619CE"/>
    <w:rsid w:val="00271FCB"/>
    <w:rsid w:val="002732F4"/>
    <w:rsid w:val="002B3322"/>
    <w:rsid w:val="002C2F7E"/>
    <w:rsid w:val="002C38DC"/>
    <w:rsid w:val="002C74C7"/>
    <w:rsid w:val="002E5C1C"/>
    <w:rsid w:val="003064F9"/>
    <w:rsid w:val="00312E43"/>
    <w:rsid w:val="00353BBC"/>
    <w:rsid w:val="00377B6E"/>
    <w:rsid w:val="003806B2"/>
    <w:rsid w:val="00382007"/>
    <w:rsid w:val="00382101"/>
    <w:rsid w:val="003872F7"/>
    <w:rsid w:val="00390138"/>
    <w:rsid w:val="003B1091"/>
    <w:rsid w:val="003B6E27"/>
    <w:rsid w:val="003D5DEA"/>
    <w:rsid w:val="003E1DFA"/>
    <w:rsid w:val="003F64D5"/>
    <w:rsid w:val="003F7D3E"/>
    <w:rsid w:val="00403366"/>
    <w:rsid w:val="00466698"/>
    <w:rsid w:val="00466E45"/>
    <w:rsid w:val="004764B0"/>
    <w:rsid w:val="00485769"/>
    <w:rsid w:val="004926A8"/>
    <w:rsid w:val="004971CC"/>
    <w:rsid w:val="004B16B2"/>
    <w:rsid w:val="004C0447"/>
    <w:rsid w:val="004D2563"/>
    <w:rsid w:val="004E14DB"/>
    <w:rsid w:val="004F65DC"/>
    <w:rsid w:val="004F7D1E"/>
    <w:rsid w:val="00524447"/>
    <w:rsid w:val="00534D68"/>
    <w:rsid w:val="00545BC0"/>
    <w:rsid w:val="00580A03"/>
    <w:rsid w:val="00594F78"/>
    <w:rsid w:val="005B194F"/>
    <w:rsid w:val="005D1FCB"/>
    <w:rsid w:val="00602738"/>
    <w:rsid w:val="00627287"/>
    <w:rsid w:val="00642DCD"/>
    <w:rsid w:val="00660AC0"/>
    <w:rsid w:val="00667A2F"/>
    <w:rsid w:val="006737FD"/>
    <w:rsid w:val="00673E7F"/>
    <w:rsid w:val="0069714D"/>
    <w:rsid w:val="006A1B91"/>
    <w:rsid w:val="006A4AE0"/>
    <w:rsid w:val="006B390F"/>
    <w:rsid w:val="006C3B6B"/>
    <w:rsid w:val="006D1EF0"/>
    <w:rsid w:val="006D2DAC"/>
    <w:rsid w:val="00716899"/>
    <w:rsid w:val="0072124E"/>
    <w:rsid w:val="0072595A"/>
    <w:rsid w:val="00727816"/>
    <w:rsid w:val="00733EA0"/>
    <w:rsid w:val="007420FA"/>
    <w:rsid w:val="00743068"/>
    <w:rsid w:val="0076025E"/>
    <w:rsid w:val="0077722F"/>
    <w:rsid w:val="007A7447"/>
    <w:rsid w:val="007B536F"/>
    <w:rsid w:val="007B5A16"/>
    <w:rsid w:val="007D040C"/>
    <w:rsid w:val="007D1CC5"/>
    <w:rsid w:val="007D435D"/>
    <w:rsid w:val="007E0A33"/>
    <w:rsid w:val="007E3C53"/>
    <w:rsid w:val="007F7C0C"/>
    <w:rsid w:val="00843535"/>
    <w:rsid w:val="00867AC4"/>
    <w:rsid w:val="00884AAB"/>
    <w:rsid w:val="00887455"/>
    <w:rsid w:val="00896F17"/>
    <w:rsid w:val="008F172E"/>
    <w:rsid w:val="008F731E"/>
    <w:rsid w:val="00901B87"/>
    <w:rsid w:val="00916A8A"/>
    <w:rsid w:val="009200E0"/>
    <w:rsid w:val="00932284"/>
    <w:rsid w:val="00940FB9"/>
    <w:rsid w:val="00940FCA"/>
    <w:rsid w:val="0095035E"/>
    <w:rsid w:val="00963EB1"/>
    <w:rsid w:val="00984C59"/>
    <w:rsid w:val="009E0970"/>
    <w:rsid w:val="009E3DB0"/>
    <w:rsid w:val="00A00974"/>
    <w:rsid w:val="00A05207"/>
    <w:rsid w:val="00A241D8"/>
    <w:rsid w:val="00A26980"/>
    <w:rsid w:val="00A324E4"/>
    <w:rsid w:val="00A35CB3"/>
    <w:rsid w:val="00A42978"/>
    <w:rsid w:val="00A43724"/>
    <w:rsid w:val="00A82958"/>
    <w:rsid w:val="00A86AAC"/>
    <w:rsid w:val="00A87FFA"/>
    <w:rsid w:val="00A91A33"/>
    <w:rsid w:val="00A95C6C"/>
    <w:rsid w:val="00A96310"/>
    <w:rsid w:val="00AB15D5"/>
    <w:rsid w:val="00AB6D6E"/>
    <w:rsid w:val="00AD5442"/>
    <w:rsid w:val="00AE67FF"/>
    <w:rsid w:val="00AF7C88"/>
    <w:rsid w:val="00B050E3"/>
    <w:rsid w:val="00B10CBA"/>
    <w:rsid w:val="00B1482B"/>
    <w:rsid w:val="00B40426"/>
    <w:rsid w:val="00B42D96"/>
    <w:rsid w:val="00B62FD8"/>
    <w:rsid w:val="00B83C09"/>
    <w:rsid w:val="00B93236"/>
    <w:rsid w:val="00B97F9C"/>
    <w:rsid w:val="00BA1194"/>
    <w:rsid w:val="00BB19BF"/>
    <w:rsid w:val="00BB2728"/>
    <w:rsid w:val="00BC3AE1"/>
    <w:rsid w:val="00BC4049"/>
    <w:rsid w:val="00BF5452"/>
    <w:rsid w:val="00C02790"/>
    <w:rsid w:val="00C063F6"/>
    <w:rsid w:val="00C358F0"/>
    <w:rsid w:val="00C60102"/>
    <w:rsid w:val="00C618C7"/>
    <w:rsid w:val="00C755B4"/>
    <w:rsid w:val="00C95C6E"/>
    <w:rsid w:val="00C96AD0"/>
    <w:rsid w:val="00CC2432"/>
    <w:rsid w:val="00CD12A9"/>
    <w:rsid w:val="00D30385"/>
    <w:rsid w:val="00D323A8"/>
    <w:rsid w:val="00D40D78"/>
    <w:rsid w:val="00D428CE"/>
    <w:rsid w:val="00D678F1"/>
    <w:rsid w:val="00D9241F"/>
    <w:rsid w:val="00D94A13"/>
    <w:rsid w:val="00DA5421"/>
    <w:rsid w:val="00DB1E7E"/>
    <w:rsid w:val="00DC560A"/>
    <w:rsid w:val="00DE44CA"/>
    <w:rsid w:val="00DF262B"/>
    <w:rsid w:val="00DF6F11"/>
    <w:rsid w:val="00E11601"/>
    <w:rsid w:val="00E11EA2"/>
    <w:rsid w:val="00E17593"/>
    <w:rsid w:val="00E26568"/>
    <w:rsid w:val="00E42B2E"/>
    <w:rsid w:val="00E42BA5"/>
    <w:rsid w:val="00E532A3"/>
    <w:rsid w:val="00E93597"/>
    <w:rsid w:val="00EB0033"/>
    <w:rsid w:val="00EB37FD"/>
    <w:rsid w:val="00EE4C01"/>
    <w:rsid w:val="00EF19A9"/>
    <w:rsid w:val="00F1247A"/>
    <w:rsid w:val="00F1329D"/>
    <w:rsid w:val="00F13AF4"/>
    <w:rsid w:val="00F2686B"/>
    <w:rsid w:val="00F30DFE"/>
    <w:rsid w:val="00F316B4"/>
    <w:rsid w:val="00F37356"/>
    <w:rsid w:val="00F67E60"/>
    <w:rsid w:val="00F82406"/>
    <w:rsid w:val="00FA053D"/>
    <w:rsid w:val="00FA60D0"/>
    <w:rsid w:val="00FD3324"/>
    <w:rsid w:val="00FF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138"/>
    <w:pPr>
      <w:spacing w:after="0" w:line="240" w:lineRule="auto"/>
    </w:pPr>
  </w:style>
  <w:style w:type="table" w:styleId="a4">
    <w:name w:val="Table Grid"/>
    <w:basedOn w:val="a1"/>
    <w:uiPriority w:val="59"/>
    <w:rsid w:val="00EB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37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37FD"/>
    <w:rPr>
      <w:rFonts w:ascii="Tahoma" w:hAnsi="Tahoma" w:cs="Tahoma"/>
      <w:sz w:val="16"/>
      <w:szCs w:val="16"/>
    </w:rPr>
  </w:style>
  <w:style w:type="paragraph" w:styleId="a7">
    <w:name w:val="header"/>
    <w:basedOn w:val="a"/>
    <w:link w:val="a8"/>
    <w:uiPriority w:val="99"/>
    <w:unhideWhenUsed/>
    <w:rsid w:val="00A429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2978"/>
  </w:style>
  <w:style w:type="paragraph" w:styleId="a9">
    <w:name w:val="footer"/>
    <w:basedOn w:val="a"/>
    <w:link w:val="aa"/>
    <w:uiPriority w:val="99"/>
    <w:unhideWhenUsed/>
    <w:rsid w:val="00A429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2978"/>
  </w:style>
  <w:style w:type="character" w:styleId="ab">
    <w:name w:val="Hyperlink"/>
    <w:basedOn w:val="a0"/>
    <w:uiPriority w:val="99"/>
    <w:unhideWhenUsed/>
    <w:rsid w:val="003D5DEA"/>
    <w:rPr>
      <w:color w:val="0000FF" w:themeColor="hyperlink"/>
      <w:u w:val="single"/>
    </w:rPr>
  </w:style>
  <w:style w:type="paragraph" w:styleId="ac">
    <w:name w:val="List Paragraph"/>
    <w:basedOn w:val="a"/>
    <w:uiPriority w:val="34"/>
    <w:qFormat/>
    <w:rsid w:val="007F7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138"/>
    <w:pPr>
      <w:spacing w:after="0" w:line="240" w:lineRule="auto"/>
    </w:pPr>
  </w:style>
  <w:style w:type="table" w:styleId="a4">
    <w:name w:val="Table Grid"/>
    <w:basedOn w:val="a1"/>
    <w:uiPriority w:val="59"/>
    <w:rsid w:val="00EB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37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37FD"/>
    <w:rPr>
      <w:rFonts w:ascii="Tahoma" w:hAnsi="Tahoma" w:cs="Tahoma"/>
      <w:sz w:val="16"/>
      <w:szCs w:val="16"/>
    </w:rPr>
  </w:style>
  <w:style w:type="paragraph" w:styleId="a7">
    <w:name w:val="header"/>
    <w:basedOn w:val="a"/>
    <w:link w:val="a8"/>
    <w:uiPriority w:val="99"/>
    <w:unhideWhenUsed/>
    <w:rsid w:val="00A429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2978"/>
  </w:style>
  <w:style w:type="paragraph" w:styleId="a9">
    <w:name w:val="footer"/>
    <w:basedOn w:val="a"/>
    <w:link w:val="aa"/>
    <w:uiPriority w:val="99"/>
    <w:unhideWhenUsed/>
    <w:rsid w:val="00A429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2978"/>
  </w:style>
  <w:style w:type="character" w:styleId="ab">
    <w:name w:val="Hyperlink"/>
    <w:basedOn w:val="a0"/>
    <w:uiPriority w:val="99"/>
    <w:unhideWhenUsed/>
    <w:rsid w:val="003D5DEA"/>
    <w:rPr>
      <w:color w:val="0000FF" w:themeColor="hyperlink"/>
      <w:u w:val="single"/>
    </w:rPr>
  </w:style>
  <w:style w:type="paragraph" w:styleId="ac">
    <w:name w:val="List Paragraph"/>
    <w:basedOn w:val="a"/>
    <w:uiPriority w:val="34"/>
    <w:qFormat/>
    <w:rsid w:val="007F7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coffeeroasting.org" TargetMode="External"/><Relationship Id="rId18" Type="http://schemas.openxmlformats.org/officeDocument/2006/relationships/hyperlink" Target="mailto:info@worldcoffeeevents.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ldcoffeeroasting.org/" TargetMode="External"/><Relationship Id="rId17" Type="http://schemas.openxmlformats.org/officeDocument/2006/relationships/hyperlink" Target="mailto:info@worldcoffeeevents.org" TargetMode="External"/><Relationship Id="rId2" Type="http://schemas.openxmlformats.org/officeDocument/2006/relationships/styles" Target="styles.xml"/><Relationship Id="rId16" Type="http://schemas.openxmlformats.org/officeDocument/2006/relationships/hyperlink" Target="http://www.worldcoffeeroasting.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worldcoffeeevents.org" TargetMode="External"/><Relationship Id="rId5" Type="http://schemas.openxmlformats.org/officeDocument/2006/relationships/webSettings" Target="webSettings.xml"/><Relationship Id="rId15" Type="http://schemas.openxmlformats.org/officeDocument/2006/relationships/hyperlink" Target="mailto:info@worldcoffeeevents.org" TargetMode="External"/><Relationship Id="rId10" Type="http://schemas.openxmlformats.org/officeDocument/2006/relationships/hyperlink" Target="mailto:info@worldcoffeeevent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coffeeevents.org/national-bodies/" TargetMode="External"/><Relationship Id="rId14" Type="http://schemas.openxmlformats.org/officeDocument/2006/relationships/hyperlink" Target="mailto:info@worldcoffeeevents.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9773</Words>
  <Characters>55708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полиглотто</dc:creator>
  <cp:lastModifiedBy>user</cp:lastModifiedBy>
  <cp:revision>2</cp:revision>
  <cp:lastPrinted>2017-06-09T09:13:00Z</cp:lastPrinted>
  <dcterms:created xsi:type="dcterms:W3CDTF">2017-10-07T10:45:00Z</dcterms:created>
  <dcterms:modified xsi:type="dcterms:W3CDTF">2017-10-07T10:45:00Z</dcterms:modified>
</cp:coreProperties>
</file>